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BD4C8" w14:textId="77777777"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14:paraId="302228B0" w14:textId="7A469D21" w:rsidR="00423C9C" w:rsidRDefault="0082532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Public Hearing </w:t>
      </w:r>
      <w:r w:rsidR="004D10C4">
        <w:rPr>
          <w:rFonts w:ascii="Times New Roman" w:hAnsi="Times New Roman" w:cs="Times New Roman"/>
          <w:b/>
          <w:sz w:val="24"/>
          <w:szCs w:val="24"/>
        </w:rPr>
        <w:t>Ordinance No. 29</w:t>
      </w:r>
      <w:r w:rsidR="00351D65">
        <w:rPr>
          <w:rFonts w:ascii="Times New Roman" w:hAnsi="Times New Roman" w:cs="Times New Roman"/>
          <w:b/>
          <w:sz w:val="24"/>
          <w:szCs w:val="24"/>
        </w:rPr>
        <w:t>3</w:t>
      </w:r>
      <w:r w:rsidR="004D10C4">
        <w:rPr>
          <w:rFonts w:ascii="Times New Roman" w:hAnsi="Times New Roman" w:cs="Times New Roman"/>
          <w:b/>
          <w:sz w:val="24"/>
          <w:szCs w:val="24"/>
        </w:rPr>
        <w:t>-19</w:t>
      </w:r>
    </w:p>
    <w:p w14:paraId="0F3D2D85" w14:textId="6908878D" w:rsidR="004D10C4" w:rsidRDefault="004D10C4"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Amending Chapter 1</w:t>
      </w:r>
      <w:r w:rsidR="00EF1B7E">
        <w:rPr>
          <w:rFonts w:ascii="Times New Roman" w:hAnsi="Times New Roman" w:cs="Times New Roman"/>
          <w:b/>
          <w:sz w:val="24"/>
          <w:szCs w:val="24"/>
        </w:rPr>
        <w:t>03 Storm Water Drainage Utility Section 02 Fee</w:t>
      </w:r>
    </w:p>
    <w:p w14:paraId="7ECBD4CB" w14:textId="77777777" w:rsidR="0011213A" w:rsidRPr="000C7B3C" w:rsidRDefault="00186F0D"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 xml:space="preserve">Minutes of the </w:t>
      </w:r>
      <w:r w:rsidR="00DF1FEF">
        <w:rPr>
          <w:rFonts w:ascii="Times New Roman" w:hAnsi="Times New Roman" w:cs="Times New Roman"/>
          <w:b/>
          <w:sz w:val="24"/>
          <w:szCs w:val="24"/>
        </w:rPr>
        <w:t>City Council Meeting</w:t>
      </w:r>
    </w:p>
    <w:p w14:paraId="7ECBD4CC" w14:textId="77777777"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14:paraId="7ECBD4CD" w14:textId="136977E8" w:rsidR="00FA4B8E" w:rsidRDefault="007B6EC1" w:rsidP="007B6EC1">
      <w:pPr>
        <w:pStyle w:val="NoSpacing"/>
        <w:ind w:firstLine="720"/>
        <w:rPr>
          <w:rFonts w:ascii="Times New Roman" w:hAnsi="Times New Roman" w:cs="Times New Roman"/>
          <w:b/>
          <w:sz w:val="24"/>
          <w:szCs w:val="24"/>
        </w:rPr>
      </w:pPr>
      <w:r>
        <w:rPr>
          <w:rFonts w:ascii="Times New Roman" w:hAnsi="Times New Roman" w:cs="Times New Roman"/>
          <w:b/>
          <w:sz w:val="24"/>
          <w:szCs w:val="24"/>
        </w:rPr>
        <w:t xml:space="preserve">                                                  </w:t>
      </w:r>
      <w:r w:rsidR="00EF1B7E">
        <w:rPr>
          <w:rFonts w:ascii="Times New Roman" w:hAnsi="Times New Roman" w:cs="Times New Roman"/>
          <w:b/>
          <w:sz w:val="24"/>
          <w:szCs w:val="24"/>
        </w:rPr>
        <w:t>April 8</w:t>
      </w:r>
      <w:r w:rsidR="00EF1B7E" w:rsidRPr="00EF1B7E">
        <w:rPr>
          <w:rFonts w:ascii="Times New Roman" w:hAnsi="Times New Roman" w:cs="Times New Roman"/>
          <w:b/>
          <w:sz w:val="24"/>
          <w:szCs w:val="24"/>
          <w:vertAlign w:val="superscript"/>
        </w:rPr>
        <w:t>th</w:t>
      </w:r>
      <w:r w:rsidR="00EF1B7E">
        <w:rPr>
          <w:rFonts w:ascii="Times New Roman" w:hAnsi="Times New Roman" w:cs="Times New Roman"/>
          <w:b/>
          <w:sz w:val="24"/>
          <w:szCs w:val="24"/>
        </w:rPr>
        <w:t>,</w:t>
      </w:r>
      <w:r w:rsidR="00443E01">
        <w:rPr>
          <w:rFonts w:ascii="Times New Roman" w:hAnsi="Times New Roman" w:cs="Times New Roman"/>
          <w:b/>
          <w:sz w:val="24"/>
          <w:szCs w:val="24"/>
        </w:rPr>
        <w:t xml:space="preserve"> 2019</w:t>
      </w:r>
    </w:p>
    <w:p w14:paraId="7ECBD4CE" w14:textId="77777777" w:rsidR="00A21C98" w:rsidRDefault="00A21C98" w:rsidP="00FA4B8E">
      <w:pPr>
        <w:pStyle w:val="NoSpacing"/>
        <w:rPr>
          <w:rFonts w:ascii="Times New Roman" w:hAnsi="Times New Roman" w:cs="Times New Roman"/>
          <w:sz w:val="24"/>
          <w:szCs w:val="24"/>
        </w:rPr>
      </w:pPr>
    </w:p>
    <w:p w14:paraId="7ECBD4D1" w14:textId="5BD98720" w:rsidR="001C585F" w:rsidRDefault="00A21C98" w:rsidP="00971277">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Public Hearing </w:t>
      </w:r>
      <w:r w:rsidR="00430A90">
        <w:rPr>
          <w:rFonts w:ascii="Times New Roman" w:hAnsi="Times New Roman" w:cs="Times New Roman"/>
          <w:sz w:val="24"/>
          <w:szCs w:val="24"/>
        </w:rPr>
        <w:t xml:space="preserve">for </w:t>
      </w:r>
      <w:r w:rsidR="00971277">
        <w:rPr>
          <w:rFonts w:ascii="Times New Roman" w:hAnsi="Times New Roman" w:cs="Times New Roman"/>
          <w:sz w:val="24"/>
          <w:szCs w:val="24"/>
        </w:rPr>
        <w:t>Ordinance No. 29</w:t>
      </w:r>
      <w:r w:rsidR="00EF1B7E">
        <w:rPr>
          <w:rFonts w:ascii="Times New Roman" w:hAnsi="Times New Roman" w:cs="Times New Roman"/>
          <w:sz w:val="24"/>
          <w:szCs w:val="24"/>
        </w:rPr>
        <w:t xml:space="preserve">3-19 Amending Chapter 103 Storm Water Drainage Utility Section 02 Fee to order at </w:t>
      </w:r>
      <w:r w:rsidR="00971277">
        <w:rPr>
          <w:rFonts w:ascii="Times New Roman" w:hAnsi="Times New Roman" w:cs="Times New Roman"/>
          <w:sz w:val="24"/>
          <w:szCs w:val="24"/>
        </w:rPr>
        <w:t>6:55 p.m. Council members present</w:t>
      </w:r>
      <w:r w:rsidR="00284805">
        <w:rPr>
          <w:rFonts w:ascii="Times New Roman" w:hAnsi="Times New Roman" w:cs="Times New Roman"/>
          <w:sz w:val="24"/>
          <w:szCs w:val="24"/>
        </w:rPr>
        <w:t xml:space="preserve"> included; </w:t>
      </w:r>
      <w:r w:rsidR="00EF1B7E">
        <w:rPr>
          <w:rFonts w:ascii="Times New Roman" w:hAnsi="Times New Roman" w:cs="Times New Roman"/>
          <w:sz w:val="24"/>
          <w:szCs w:val="24"/>
        </w:rPr>
        <w:t xml:space="preserve">Schanze, </w:t>
      </w:r>
      <w:r w:rsidR="00284805">
        <w:rPr>
          <w:rFonts w:ascii="Times New Roman" w:hAnsi="Times New Roman" w:cs="Times New Roman"/>
          <w:sz w:val="24"/>
          <w:szCs w:val="24"/>
        </w:rPr>
        <w:t>Brix, Fischer, Olson and Beuthien. No public comments were received. Mayor Crosthwaite closed the hearing at 6:59 p.m.</w:t>
      </w:r>
    </w:p>
    <w:p w14:paraId="2A039389" w14:textId="77777777" w:rsidR="00815531" w:rsidRDefault="00815531" w:rsidP="00971277">
      <w:pPr>
        <w:pStyle w:val="NoSpacing"/>
        <w:rPr>
          <w:rFonts w:ascii="Times New Roman" w:hAnsi="Times New Roman" w:cs="Times New Roman"/>
          <w:sz w:val="24"/>
          <w:szCs w:val="24"/>
        </w:rPr>
      </w:pPr>
    </w:p>
    <w:p w14:paraId="5BC03CF6" w14:textId="0C64DD08" w:rsidR="00284805" w:rsidRDefault="00284805" w:rsidP="00971277">
      <w:pPr>
        <w:pStyle w:val="NoSpacing"/>
        <w:rPr>
          <w:rFonts w:ascii="Times New Roman" w:hAnsi="Times New Roman" w:cs="Times New Roman"/>
          <w:sz w:val="24"/>
          <w:szCs w:val="24"/>
        </w:rPr>
      </w:pPr>
      <w:r>
        <w:rPr>
          <w:rFonts w:ascii="Times New Roman" w:hAnsi="Times New Roman" w:cs="Times New Roman"/>
          <w:sz w:val="24"/>
          <w:szCs w:val="24"/>
        </w:rPr>
        <w:t>Mayor Crosthwaite called the City Council Meeting to order at 7:00 p.m. Council members present included;</w:t>
      </w:r>
      <w:r w:rsidR="00EF1B7E">
        <w:rPr>
          <w:rFonts w:ascii="Times New Roman" w:hAnsi="Times New Roman" w:cs="Times New Roman"/>
          <w:sz w:val="24"/>
          <w:szCs w:val="24"/>
        </w:rPr>
        <w:t xml:space="preserve"> Schanze,</w:t>
      </w:r>
      <w:r>
        <w:rPr>
          <w:rFonts w:ascii="Times New Roman" w:hAnsi="Times New Roman" w:cs="Times New Roman"/>
          <w:sz w:val="24"/>
          <w:szCs w:val="24"/>
        </w:rPr>
        <w:t xml:space="preserve"> Brix, Fischer, Olson, and Beuthien. </w:t>
      </w:r>
    </w:p>
    <w:p w14:paraId="7ECBD4D2" w14:textId="77777777" w:rsidR="000C6122" w:rsidRDefault="000C6122" w:rsidP="00FA4B8E">
      <w:pPr>
        <w:pStyle w:val="NoSpacing"/>
        <w:rPr>
          <w:rFonts w:ascii="Times New Roman" w:hAnsi="Times New Roman" w:cs="Times New Roman"/>
          <w:sz w:val="24"/>
          <w:szCs w:val="24"/>
        </w:rPr>
      </w:pPr>
    </w:p>
    <w:p w14:paraId="7ECBD4D3" w14:textId="1E62C07E"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EF1B7E">
        <w:rPr>
          <w:rFonts w:ascii="Times New Roman" w:hAnsi="Times New Roman" w:cs="Times New Roman"/>
          <w:sz w:val="24"/>
          <w:szCs w:val="24"/>
        </w:rPr>
        <w:t>Brix</w:t>
      </w:r>
      <w:r w:rsidR="003E6253">
        <w:rPr>
          <w:rFonts w:ascii="Times New Roman" w:hAnsi="Times New Roman" w:cs="Times New Roman"/>
          <w:sz w:val="24"/>
          <w:szCs w:val="24"/>
        </w:rPr>
        <w:t xml:space="preserve">, second by </w:t>
      </w:r>
      <w:r w:rsidR="00EF1B7E">
        <w:rPr>
          <w:rFonts w:ascii="Times New Roman" w:hAnsi="Times New Roman" w:cs="Times New Roman"/>
          <w:sz w:val="24"/>
          <w:szCs w:val="24"/>
        </w:rPr>
        <w:t>Fischer</w:t>
      </w:r>
      <w:r w:rsidR="003E6253">
        <w:rPr>
          <w:rFonts w:ascii="Times New Roman" w:hAnsi="Times New Roman" w:cs="Times New Roman"/>
          <w:sz w:val="24"/>
          <w:szCs w:val="24"/>
        </w:rPr>
        <w:t>,</w:t>
      </w:r>
      <w:r>
        <w:rPr>
          <w:rFonts w:ascii="Times New Roman" w:hAnsi="Times New Roman" w:cs="Times New Roman"/>
          <w:sz w:val="24"/>
          <w:szCs w:val="24"/>
        </w:rPr>
        <w:t xml:space="preserve"> to accept and approve the consent agenda</w:t>
      </w:r>
      <w:r w:rsidR="00824746">
        <w:rPr>
          <w:rFonts w:ascii="Times New Roman" w:hAnsi="Times New Roman" w:cs="Times New Roman"/>
          <w:sz w:val="24"/>
          <w:szCs w:val="24"/>
        </w:rPr>
        <w:t xml:space="preserve"> including</w:t>
      </w:r>
      <w:r w:rsidR="00051485">
        <w:rPr>
          <w:rFonts w:ascii="Times New Roman" w:hAnsi="Times New Roman" w:cs="Times New Roman"/>
          <w:sz w:val="24"/>
          <w:szCs w:val="24"/>
        </w:rPr>
        <w:t xml:space="preserve"> the </w:t>
      </w:r>
      <w:r w:rsidR="005C1EF9">
        <w:rPr>
          <w:rFonts w:ascii="Times New Roman" w:hAnsi="Times New Roman" w:cs="Times New Roman"/>
          <w:sz w:val="24"/>
          <w:szCs w:val="24"/>
        </w:rPr>
        <w:t xml:space="preserve">following detail resolution: </w:t>
      </w:r>
      <w:r w:rsidR="004F6E38">
        <w:rPr>
          <w:rFonts w:ascii="Times New Roman" w:hAnsi="Times New Roman" w:cs="Times New Roman"/>
          <w:sz w:val="24"/>
          <w:szCs w:val="24"/>
        </w:rPr>
        <w:t xml:space="preserve">Ayes All. </w:t>
      </w:r>
    </w:p>
    <w:p w14:paraId="4D7F5FF7" w14:textId="77777777" w:rsidR="00882146" w:rsidRDefault="00882146" w:rsidP="00FA4B8E">
      <w:pPr>
        <w:pStyle w:val="NoSpacing"/>
        <w:rPr>
          <w:rFonts w:ascii="Times New Roman" w:hAnsi="Times New Roman" w:cs="Times New Roman"/>
          <w:sz w:val="24"/>
          <w:szCs w:val="24"/>
        </w:rPr>
      </w:pPr>
    </w:p>
    <w:p w14:paraId="2A9162EE" w14:textId="77777777" w:rsidR="00882146" w:rsidRPr="000A6624" w:rsidRDefault="00882146" w:rsidP="00882146">
      <w:pPr>
        <w:pStyle w:val="NoSpacing"/>
        <w:rPr>
          <w:rFonts w:ascii="Times New Roman" w:hAnsi="Times New Roman" w:cs="Times New Roman"/>
          <w:b/>
          <w:sz w:val="24"/>
          <w:szCs w:val="24"/>
          <w:u w:val="single"/>
        </w:rPr>
      </w:pPr>
      <w:r w:rsidRPr="000A6624">
        <w:rPr>
          <w:rFonts w:ascii="Times New Roman" w:hAnsi="Times New Roman" w:cs="Times New Roman"/>
          <w:b/>
          <w:sz w:val="24"/>
          <w:szCs w:val="24"/>
          <w:u w:val="single"/>
        </w:rPr>
        <w:t>VENDOR</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DESCRIPTION</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AMOUNT</w:t>
      </w:r>
      <w:r>
        <w:rPr>
          <w:rFonts w:ascii="Times New Roman" w:hAnsi="Times New Roman" w:cs="Times New Roman"/>
          <w:b/>
          <w:sz w:val="24"/>
          <w:szCs w:val="24"/>
          <w:u w:val="single"/>
        </w:rPr>
        <w:tab/>
        <w:t>Check #</w:t>
      </w:r>
    </w:p>
    <w:p w14:paraId="268D1EAD"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$6,974.45</w:t>
      </w:r>
      <w:r>
        <w:rPr>
          <w:rFonts w:ascii="Times New Roman" w:hAnsi="Times New Roman" w:cs="Times New Roman"/>
          <w:sz w:val="24"/>
          <w:szCs w:val="24"/>
        </w:rPr>
        <w:tab/>
        <w:t>20575</w:t>
      </w:r>
    </w:p>
    <w:p w14:paraId="0EDEA100"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Paid Insurance</w:t>
      </w:r>
      <w:r>
        <w:rPr>
          <w:rFonts w:ascii="Times New Roman" w:hAnsi="Times New Roman" w:cs="Times New Roman"/>
          <w:sz w:val="24"/>
          <w:szCs w:val="24"/>
        </w:rPr>
        <w:tab/>
      </w:r>
      <w:r>
        <w:rPr>
          <w:rFonts w:ascii="Times New Roman" w:hAnsi="Times New Roman" w:cs="Times New Roman"/>
          <w:sz w:val="24"/>
          <w:szCs w:val="24"/>
        </w:rPr>
        <w:tab/>
        <w:t>$201.30</w:t>
      </w:r>
      <w:r>
        <w:rPr>
          <w:rFonts w:ascii="Times New Roman" w:hAnsi="Times New Roman" w:cs="Times New Roman"/>
          <w:sz w:val="24"/>
          <w:szCs w:val="24"/>
        </w:rPr>
        <w:tab/>
        <w:t>20567</w:t>
      </w:r>
    </w:p>
    <w:p w14:paraId="0DD341CA"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City of Grand Mound</w:t>
      </w:r>
      <w:r>
        <w:rPr>
          <w:rFonts w:ascii="Times New Roman" w:hAnsi="Times New Roman" w:cs="Times New Roman"/>
          <w:sz w:val="24"/>
          <w:szCs w:val="24"/>
        </w:rPr>
        <w:tab/>
      </w:r>
      <w:r>
        <w:rPr>
          <w:rFonts w:ascii="Times New Roman" w:hAnsi="Times New Roman" w:cs="Times New Roman"/>
          <w:sz w:val="24"/>
          <w:szCs w:val="24"/>
        </w:rPr>
        <w:tab/>
        <w:t>Flex Spending Account</w:t>
      </w:r>
      <w:r>
        <w:rPr>
          <w:rFonts w:ascii="Times New Roman" w:hAnsi="Times New Roman" w:cs="Times New Roman"/>
          <w:sz w:val="24"/>
          <w:szCs w:val="24"/>
        </w:rPr>
        <w:tab/>
      </w:r>
      <w:r>
        <w:rPr>
          <w:rFonts w:ascii="Times New Roman" w:hAnsi="Times New Roman" w:cs="Times New Roman"/>
          <w:sz w:val="24"/>
          <w:szCs w:val="24"/>
        </w:rPr>
        <w:tab/>
        <w:t>$164.20</w:t>
      </w:r>
      <w:r>
        <w:rPr>
          <w:rFonts w:ascii="Times New Roman" w:hAnsi="Times New Roman" w:cs="Times New Roman"/>
          <w:sz w:val="24"/>
          <w:szCs w:val="24"/>
        </w:rPr>
        <w:tab/>
        <w:t>20562</w:t>
      </w:r>
    </w:p>
    <w:p w14:paraId="7C8F8C1D"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$1389.15</w:t>
      </w:r>
      <w:r>
        <w:rPr>
          <w:rFonts w:ascii="Times New Roman" w:hAnsi="Times New Roman" w:cs="Times New Roman"/>
          <w:sz w:val="24"/>
          <w:szCs w:val="24"/>
        </w:rPr>
        <w:tab/>
        <w:t>20576</w:t>
      </w:r>
    </w:p>
    <w:p w14:paraId="29FF3B68"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Delta Dental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$324.63</w:t>
      </w:r>
      <w:r>
        <w:rPr>
          <w:rFonts w:ascii="Times New Roman" w:hAnsi="Times New Roman" w:cs="Times New Roman"/>
          <w:sz w:val="24"/>
          <w:szCs w:val="24"/>
        </w:rPr>
        <w:tab/>
        <w:t>20577</w:t>
      </w:r>
    </w:p>
    <w:p w14:paraId="3F96DCD3" w14:textId="6C70A025" w:rsidR="00882146" w:rsidRDefault="00E879D2" w:rsidP="00882146">
      <w:pPr>
        <w:pStyle w:val="NoSpacing"/>
        <w:rPr>
          <w:rFonts w:ascii="Times New Roman" w:hAnsi="Times New Roman" w:cs="Times New Roman"/>
          <w:sz w:val="24"/>
          <w:szCs w:val="24"/>
        </w:rPr>
      </w:pPr>
      <w:r>
        <w:rPr>
          <w:rFonts w:ascii="Times New Roman" w:hAnsi="Times New Roman" w:cs="Times New Roman"/>
          <w:sz w:val="24"/>
          <w:szCs w:val="24"/>
        </w:rPr>
        <w:t>Diva &amp;</w:t>
      </w:r>
      <w:r w:rsidR="00882146">
        <w:rPr>
          <w:rFonts w:ascii="Times New Roman" w:hAnsi="Times New Roman" w:cs="Times New Roman"/>
          <w:sz w:val="24"/>
          <w:szCs w:val="24"/>
        </w:rPr>
        <w:t xml:space="preserve"> Tej Gas &amp; Food</w:t>
      </w:r>
      <w:r w:rsidR="00882146">
        <w:rPr>
          <w:rFonts w:ascii="Times New Roman" w:hAnsi="Times New Roman" w:cs="Times New Roman"/>
          <w:sz w:val="24"/>
          <w:szCs w:val="24"/>
        </w:rPr>
        <w:tab/>
        <w:t>Fuel</w:t>
      </w:r>
      <w:r w:rsidR="00882146">
        <w:rPr>
          <w:rFonts w:ascii="Times New Roman" w:hAnsi="Times New Roman" w:cs="Times New Roman"/>
          <w:sz w:val="24"/>
          <w:szCs w:val="24"/>
        </w:rPr>
        <w:tab/>
      </w:r>
      <w:r w:rsidR="00882146">
        <w:rPr>
          <w:rFonts w:ascii="Times New Roman" w:hAnsi="Times New Roman" w:cs="Times New Roman"/>
          <w:sz w:val="24"/>
          <w:szCs w:val="24"/>
        </w:rPr>
        <w:tab/>
      </w:r>
      <w:r w:rsidR="00882146">
        <w:rPr>
          <w:rFonts w:ascii="Times New Roman" w:hAnsi="Times New Roman" w:cs="Times New Roman"/>
          <w:sz w:val="24"/>
          <w:szCs w:val="24"/>
        </w:rPr>
        <w:tab/>
      </w:r>
      <w:r w:rsidR="00882146">
        <w:rPr>
          <w:rFonts w:ascii="Times New Roman" w:hAnsi="Times New Roman" w:cs="Times New Roman"/>
          <w:sz w:val="24"/>
          <w:szCs w:val="24"/>
        </w:rPr>
        <w:tab/>
      </w:r>
      <w:r w:rsidR="00882146">
        <w:rPr>
          <w:rFonts w:ascii="Times New Roman" w:hAnsi="Times New Roman" w:cs="Times New Roman"/>
          <w:sz w:val="24"/>
          <w:szCs w:val="24"/>
        </w:rPr>
        <w:tab/>
        <w:t>$535.87</w:t>
      </w:r>
      <w:r w:rsidR="00882146">
        <w:rPr>
          <w:rFonts w:ascii="Times New Roman" w:hAnsi="Times New Roman" w:cs="Times New Roman"/>
          <w:sz w:val="24"/>
          <w:szCs w:val="24"/>
        </w:rPr>
        <w:tab/>
        <w:t>20578</w:t>
      </w:r>
    </w:p>
    <w:p w14:paraId="19A24E8A"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EFTPS Federal</w:t>
      </w:r>
      <w:r>
        <w:rPr>
          <w:rFonts w:ascii="Times New Roman" w:hAnsi="Times New Roman" w:cs="Times New Roman"/>
          <w:sz w:val="24"/>
          <w:szCs w:val="24"/>
        </w:rPr>
        <w:tab/>
      </w:r>
      <w:r>
        <w:rPr>
          <w:rFonts w:ascii="Times New Roman" w:hAnsi="Times New Roman" w:cs="Times New Roman"/>
          <w:sz w:val="24"/>
          <w:szCs w:val="24"/>
        </w:rPr>
        <w:tab/>
        <w:t>Federal Withholding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$1,808.13</w:t>
      </w:r>
      <w:r>
        <w:rPr>
          <w:rFonts w:ascii="Times New Roman" w:hAnsi="Times New Roman" w:cs="Times New Roman"/>
          <w:sz w:val="24"/>
          <w:szCs w:val="24"/>
        </w:rPr>
        <w:tab/>
        <w:t>E-1319445</w:t>
      </w:r>
    </w:p>
    <w:p w14:paraId="02ABCD58"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EFTPS Federal</w:t>
      </w:r>
      <w:r>
        <w:rPr>
          <w:rFonts w:ascii="Times New Roman" w:hAnsi="Times New Roman" w:cs="Times New Roman"/>
          <w:sz w:val="24"/>
          <w:szCs w:val="24"/>
        </w:rPr>
        <w:tab/>
      </w:r>
      <w:r>
        <w:rPr>
          <w:rFonts w:ascii="Times New Roman" w:hAnsi="Times New Roman" w:cs="Times New Roman"/>
          <w:sz w:val="24"/>
          <w:szCs w:val="24"/>
        </w:rPr>
        <w:tab/>
        <w:t>Federal Withholding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$94.89</w:t>
      </w:r>
      <w:r>
        <w:rPr>
          <w:rFonts w:ascii="Times New Roman" w:hAnsi="Times New Roman" w:cs="Times New Roman"/>
          <w:sz w:val="24"/>
          <w:szCs w:val="24"/>
        </w:rPr>
        <w:tab/>
      </w:r>
      <w:r>
        <w:rPr>
          <w:rFonts w:ascii="Times New Roman" w:hAnsi="Times New Roman" w:cs="Times New Roman"/>
          <w:sz w:val="24"/>
          <w:szCs w:val="24"/>
        </w:rPr>
        <w:tab/>
        <w:t>E-1319448</w:t>
      </w:r>
    </w:p>
    <w:p w14:paraId="13F147D8"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VISA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Postage/Supplies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$115.19</w:t>
      </w:r>
      <w:r>
        <w:rPr>
          <w:rFonts w:ascii="Times New Roman" w:hAnsi="Times New Roman" w:cs="Times New Roman"/>
          <w:sz w:val="24"/>
          <w:szCs w:val="24"/>
        </w:rPr>
        <w:tab/>
        <w:t>20570</w:t>
      </w:r>
    </w:p>
    <w:p w14:paraId="2A5DD6A8"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$14.47</w:t>
      </w:r>
      <w:r>
        <w:rPr>
          <w:rFonts w:ascii="Times New Roman" w:hAnsi="Times New Roman" w:cs="Times New Roman"/>
          <w:sz w:val="24"/>
          <w:szCs w:val="24"/>
        </w:rPr>
        <w:tab/>
      </w:r>
      <w:r>
        <w:rPr>
          <w:rFonts w:ascii="Times New Roman" w:hAnsi="Times New Roman" w:cs="Times New Roman"/>
          <w:sz w:val="24"/>
          <w:szCs w:val="24"/>
        </w:rPr>
        <w:tab/>
        <w:t>20564</w:t>
      </w:r>
    </w:p>
    <w:p w14:paraId="6D00A373"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GM Co-Op Telephone</w:t>
      </w:r>
      <w:r>
        <w:rPr>
          <w:rFonts w:ascii="Times New Roman" w:hAnsi="Times New Roman" w:cs="Times New Roman"/>
          <w:sz w:val="24"/>
          <w:szCs w:val="24"/>
        </w:rPr>
        <w:tab/>
        <w:t>Phone/Internet/Fax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$392.71</w:t>
      </w:r>
      <w:r>
        <w:rPr>
          <w:rFonts w:ascii="Times New Roman" w:hAnsi="Times New Roman" w:cs="Times New Roman"/>
          <w:sz w:val="24"/>
          <w:szCs w:val="24"/>
        </w:rPr>
        <w:tab/>
        <w:t>20579</w:t>
      </w:r>
    </w:p>
    <w:p w14:paraId="4C8B6A5D"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Hawkins Inc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$502.21</w:t>
      </w:r>
      <w:r>
        <w:rPr>
          <w:rFonts w:ascii="Times New Roman" w:hAnsi="Times New Roman" w:cs="Times New Roman"/>
          <w:sz w:val="24"/>
          <w:szCs w:val="24"/>
        </w:rPr>
        <w:tab/>
        <w:t>20580</w:t>
      </w:r>
    </w:p>
    <w:p w14:paraId="1B7C47BB"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Iowa Codification</w:t>
      </w:r>
      <w:r>
        <w:rPr>
          <w:rFonts w:ascii="Times New Roman" w:hAnsi="Times New Roman" w:cs="Times New Roman"/>
          <w:sz w:val="24"/>
          <w:szCs w:val="24"/>
        </w:rPr>
        <w:tab/>
      </w:r>
      <w:r>
        <w:rPr>
          <w:rFonts w:ascii="Times New Roman" w:hAnsi="Times New Roman" w:cs="Times New Roman"/>
          <w:sz w:val="24"/>
          <w:szCs w:val="24"/>
        </w:rPr>
        <w:tab/>
        <w:t>Codification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$102.00</w:t>
      </w:r>
      <w:r>
        <w:rPr>
          <w:rFonts w:ascii="Times New Roman" w:hAnsi="Times New Roman" w:cs="Times New Roman"/>
          <w:sz w:val="24"/>
          <w:szCs w:val="24"/>
        </w:rPr>
        <w:tab/>
        <w:t>20581</w:t>
      </w:r>
    </w:p>
    <w:p w14:paraId="09D89187"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Iowa Prison Industries</w:t>
      </w:r>
      <w:r>
        <w:rPr>
          <w:rFonts w:ascii="Times New Roman" w:hAnsi="Times New Roman" w:cs="Times New Roman"/>
          <w:sz w:val="24"/>
          <w:szCs w:val="24"/>
        </w:rPr>
        <w:tab/>
      </w:r>
      <w:r>
        <w:rPr>
          <w:rFonts w:ascii="Times New Roman" w:hAnsi="Times New Roman" w:cs="Times New Roman"/>
          <w:sz w:val="24"/>
          <w:szCs w:val="24"/>
        </w:rPr>
        <w:tab/>
        <w:t>Compost stickers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$25.00</w:t>
      </w:r>
      <w:r>
        <w:rPr>
          <w:rFonts w:ascii="Times New Roman" w:hAnsi="Times New Roman" w:cs="Times New Roman"/>
          <w:sz w:val="24"/>
          <w:szCs w:val="24"/>
        </w:rPr>
        <w:tab/>
      </w:r>
      <w:r>
        <w:rPr>
          <w:rFonts w:ascii="Times New Roman" w:hAnsi="Times New Roman" w:cs="Times New Roman"/>
          <w:sz w:val="24"/>
          <w:szCs w:val="24"/>
        </w:rPr>
        <w:tab/>
        <w:t>20582</w:t>
      </w:r>
    </w:p>
    <w:p w14:paraId="54538B2F"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ICAP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$7,238.95</w:t>
      </w:r>
      <w:r>
        <w:rPr>
          <w:rFonts w:ascii="Times New Roman" w:hAnsi="Times New Roman" w:cs="Times New Roman"/>
          <w:sz w:val="24"/>
          <w:szCs w:val="24"/>
        </w:rPr>
        <w:tab/>
        <w:t>20550</w:t>
      </w:r>
    </w:p>
    <w:p w14:paraId="240F6B2F"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$1,337.59</w:t>
      </w:r>
      <w:r>
        <w:rPr>
          <w:rFonts w:ascii="Times New Roman" w:hAnsi="Times New Roman" w:cs="Times New Roman"/>
          <w:sz w:val="24"/>
          <w:szCs w:val="24"/>
        </w:rPr>
        <w:tab/>
        <w:t>E-1319446</w:t>
      </w:r>
    </w:p>
    <w:p w14:paraId="7E8FAD22"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$62.92</w:t>
      </w:r>
      <w:r>
        <w:rPr>
          <w:rFonts w:ascii="Times New Roman" w:hAnsi="Times New Roman" w:cs="Times New Roman"/>
          <w:sz w:val="24"/>
          <w:szCs w:val="24"/>
        </w:rPr>
        <w:tab/>
      </w:r>
      <w:r>
        <w:rPr>
          <w:rFonts w:ascii="Times New Roman" w:hAnsi="Times New Roman" w:cs="Times New Roman"/>
          <w:sz w:val="24"/>
          <w:szCs w:val="24"/>
        </w:rPr>
        <w:tab/>
        <w:t>E-1319449</w:t>
      </w:r>
    </w:p>
    <w:p w14:paraId="68F1E0FE"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ISG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SW Discharge Agreement</w:t>
      </w:r>
      <w:r>
        <w:rPr>
          <w:rFonts w:ascii="Times New Roman" w:hAnsi="Times New Roman" w:cs="Times New Roman"/>
          <w:sz w:val="24"/>
          <w:szCs w:val="24"/>
        </w:rPr>
        <w:tab/>
      </w:r>
      <w:r>
        <w:rPr>
          <w:rFonts w:ascii="Times New Roman" w:hAnsi="Times New Roman" w:cs="Times New Roman"/>
          <w:sz w:val="24"/>
          <w:szCs w:val="24"/>
        </w:rPr>
        <w:tab/>
        <w:t>$400.00</w:t>
      </w:r>
      <w:r>
        <w:rPr>
          <w:rFonts w:ascii="Times New Roman" w:hAnsi="Times New Roman" w:cs="Times New Roman"/>
          <w:sz w:val="24"/>
          <w:szCs w:val="24"/>
        </w:rPr>
        <w:tab/>
        <w:t>20583</w:t>
      </w:r>
    </w:p>
    <w:p w14:paraId="225162FE"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JJJ Enterprises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Main/SW Valves</w:t>
      </w:r>
      <w:r>
        <w:rPr>
          <w:rFonts w:ascii="Times New Roman" w:hAnsi="Times New Roman" w:cs="Times New Roman"/>
          <w:sz w:val="24"/>
          <w:szCs w:val="24"/>
        </w:rPr>
        <w:tab/>
      </w:r>
      <w:r>
        <w:rPr>
          <w:rFonts w:ascii="Times New Roman" w:hAnsi="Times New Roman" w:cs="Times New Roman"/>
          <w:sz w:val="24"/>
          <w:szCs w:val="24"/>
        </w:rPr>
        <w:tab/>
        <w:t>$2,534.35</w:t>
      </w:r>
      <w:r>
        <w:rPr>
          <w:rFonts w:ascii="Times New Roman" w:hAnsi="Times New Roman" w:cs="Times New Roman"/>
          <w:sz w:val="24"/>
          <w:szCs w:val="24"/>
        </w:rPr>
        <w:tab/>
        <w:t>20584</w:t>
      </w:r>
    </w:p>
    <w:p w14:paraId="274F6146"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John Deere Financial</w:t>
      </w:r>
      <w:r>
        <w:rPr>
          <w:rFonts w:ascii="Times New Roman" w:hAnsi="Times New Roman" w:cs="Times New Roman"/>
          <w:sz w:val="24"/>
          <w:szCs w:val="24"/>
        </w:rPr>
        <w:tab/>
      </w:r>
      <w:r>
        <w:rPr>
          <w:rFonts w:ascii="Times New Roman" w:hAnsi="Times New Roman" w:cs="Times New Roman"/>
          <w:sz w:val="24"/>
          <w:szCs w:val="24"/>
        </w:rPr>
        <w:tab/>
        <w:t>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$16.16</w:t>
      </w:r>
      <w:r>
        <w:rPr>
          <w:rFonts w:ascii="Times New Roman" w:hAnsi="Times New Roman" w:cs="Times New Roman"/>
          <w:sz w:val="24"/>
          <w:szCs w:val="24"/>
        </w:rPr>
        <w:tab/>
      </w:r>
      <w:r>
        <w:rPr>
          <w:rFonts w:ascii="Times New Roman" w:hAnsi="Times New Roman" w:cs="Times New Roman"/>
          <w:sz w:val="24"/>
          <w:szCs w:val="24"/>
        </w:rPr>
        <w:tab/>
        <w:t>20551</w:t>
      </w:r>
    </w:p>
    <w:p w14:paraId="2B537A58"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K. Geffers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Safety Clothing Reimbursement</w:t>
      </w:r>
      <w:r>
        <w:rPr>
          <w:rFonts w:ascii="Times New Roman" w:hAnsi="Times New Roman" w:cs="Times New Roman"/>
          <w:sz w:val="24"/>
          <w:szCs w:val="24"/>
        </w:rPr>
        <w:tab/>
        <w:t>$125.00</w:t>
      </w:r>
      <w:r>
        <w:rPr>
          <w:rFonts w:ascii="Times New Roman" w:hAnsi="Times New Roman" w:cs="Times New Roman"/>
          <w:sz w:val="24"/>
          <w:szCs w:val="24"/>
        </w:rPr>
        <w:tab/>
        <w:t>20585</w:t>
      </w:r>
    </w:p>
    <w:p w14:paraId="3C89597C"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M. Conner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Aflac Reimbursement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$21.48</w:t>
      </w:r>
      <w:r>
        <w:rPr>
          <w:rFonts w:ascii="Times New Roman" w:hAnsi="Times New Roman" w:cs="Times New Roman"/>
          <w:sz w:val="24"/>
          <w:szCs w:val="24"/>
        </w:rPr>
        <w:tab/>
      </w:r>
      <w:r>
        <w:rPr>
          <w:rFonts w:ascii="Times New Roman" w:hAnsi="Times New Roman" w:cs="Times New Roman"/>
          <w:sz w:val="24"/>
          <w:szCs w:val="24"/>
        </w:rPr>
        <w:tab/>
        <w:t>20569</w:t>
      </w:r>
    </w:p>
    <w:p w14:paraId="7C3AC9E0"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$239.68</w:t>
      </w:r>
      <w:r>
        <w:rPr>
          <w:rFonts w:ascii="Times New Roman" w:hAnsi="Times New Roman" w:cs="Times New Roman"/>
          <w:sz w:val="24"/>
          <w:szCs w:val="24"/>
        </w:rPr>
        <w:tab/>
        <w:t>20586</w:t>
      </w:r>
    </w:p>
    <w:p w14:paraId="765FA2CA"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Office Center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Supplies/Toner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$559.62</w:t>
      </w:r>
      <w:r>
        <w:rPr>
          <w:rFonts w:ascii="Times New Roman" w:hAnsi="Times New Roman" w:cs="Times New Roman"/>
          <w:sz w:val="24"/>
          <w:szCs w:val="24"/>
        </w:rPr>
        <w:tab/>
        <w:t>20587</w:t>
      </w:r>
    </w:p>
    <w:p w14:paraId="4DF50882"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Pillers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Legal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$664.50</w:t>
      </w:r>
      <w:r>
        <w:rPr>
          <w:rFonts w:ascii="Times New Roman" w:hAnsi="Times New Roman" w:cs="Times New Roman"/>
          <w:sz w:val="24"/>
          <w:szCs w:val="24"/>
        </w:rPr>
        <w:tab/>
        <w:t>20588</w:t>
      </w:r>
    </w:p>
    <w:p w14:paraId="4C543712"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Shred-It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Document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$93.84</w:t>
      </w:r>
      <w:r>
        <w:rPr>
          <w:rFonts w:ascii="Times New Roman" w:hAnsi="Times New Roman" w:cs="Times New Roman"/>
          <w:sz w:val="24"/>
          <w:szCs w:val="24"/>
        </w:rPr>
        <w:tab/>
      </w:r>
      <w:r>
        <w:rPr>
          <w:rFonts w:ascii="Times New Roman" w:hAnsi="Times New Roman" w:cs="Times New Roman"/>
          <w:sz w:val="24"/>
          <w:szCs w:val="24"/>
        </w:rPr>
        <w:tab/>
        <w:t>20589</w:t>
      </w:r>
    </w:p>
    <w:p w14:paraId="55D19131"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State Hygen. Lab</w:t>
      </w:r>
      <w:r>
        <w:rPr>
          <w:rFonts w:ascii="Times New Roman" w:hAnsi="Times New Roman" w:cs="Times New Roman"/>
          <w:sz w:val="24"/>
          <w:szCs w:val="24"/>
        </w:rPr>
        <w:tab/>
      </w:r>
      <w:r>
        <w:rPr>
          <w:rFonts w:ascii="Times New Roman" w:hAnsi="Times New Roman" w:cs="Times New Roman"/>
          <w:sz w:val="24"/>
          <w:szCs w:val="24"/>
        </w:rPr>
        <w:tab/>
        <w:t>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$26.00</w:t>
      </w:r>
      <w:r>
        <w:rPr>
          <w:rFonts w:ascii="Times New Roman" w:hAnsi="Times New Roman" w:cs="Times New Roman"/>
          <w:sz w:val="24"/>
          <w:szCs w:val="24"/>
        </w:rPr>
        <w:tab/>
      </w:r>
      <w:r>
        <w:rPr>
          <w:rFonts w:ascii="Times New Roman" w:hAnsi="Times New Roman" w:cs="Times New Roman"/>
          <w:sz w:val="24"/>
          <w:szCs w:val="24"/>
        </w:rPr>
        <w:tab/>
        <w:t>20590</w:t>
      </w:r>
    </w:p>
    <w:p w14:paraId="63BBF4F7"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lastRenderedPageBreak/>
        <w:t>Supreme Awards</w:t>
      </w:r>
      <w:r>
        <w:rPr>
          <w:rFonts w:ascii="Times New Roman" w:hAnsi="Times New Roman" w:cs="Times New Roman"/>
          <w:sz w:val="24"/>
          <w:szCs w:val="24"/>
        </w:rPr>
        <w:tab/>
      </w:r>
      <w:r>
        <w:rPr>
          <w:rFonts w:ascii="Times New Roman" w:hAnsi="Times New Roman" w:cs="Times New Roman"/>
          <w:sz w:val="24"/>
          <w:szCs w:val="24"/>
        </w:rPr>
        <w:tab/>
        <w:t>Name Plate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$36.50</w:t>
      </w:r>
      <w:r>
        <w:rPr>
          <w:rFonts w:ascii="Times New Roman" w:hAnsi="Times New Roman" w:cs="Times New Roman"/>
          <w:sz w:val="24"/>
          <w:szCs w:val="24"/>
        </w:rPr>
        <w:tab/>
      </w:r>
      <w:r>
        <w:rPr>
          <w:rFonts w:ascii="Times New Roman" w:hAnsi="Times New Roman" w:cs="Times New Roman"/>
          <w:sz w:val="24"/>
          <w:szCs w:val="24"/>
        </w:rPr>
        <w:tab/>
        <w:t>20591</w:t>
      </w:r>
    </w:p>
    <w:p w14:paraId="3CB1A4B6"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Tires N Moore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Tire Repair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$17.50</w:t>
      </w:r>
      <w:r>
        <w:rPr>
          <w:rFonts w:ascii="Times New Roman" w:hAnsi="Times New Roman" w:cs="Times New Roman"/>
          <w:sz w:val="24"/>
          <w:szCs w:val="24"/>
        </w:rPr>
        <w:tab/>
      </w:r>
      <w:r>
        <w:rPr>
          <w:rFonts w:ascii="Times New Roman" w:hAnsi="Times New Roman" w:cs="Times New Roman"/>
          <w:sz w:val="24"/>
          <w:szCs w:val="24"/>
        </w:rPr>
        <w:tab/>
        <w:t>20592</w:t>
      </w:r>
    </w:p>
    <w:p w14:paraId="0608B310"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Treasurer State of IA</w:t>
      </w:r>
      <w:r>
        <w:rPr>
          <w:rFonts w:ascii="Times New Roman" w:hAnsi="Times New Roman" w:cs="Times New Roman"/>
          <w:sz w:val="24"/>
          <w:szCs w:val="24"/>
        </w:rPr>
        <w:tab/>
      </w:r>
      <w:r>
        <w:rPr>
          <w:rFonts w:ascii="Times New Roman" w:hAnsi="Times New Roman" w:cs="Times New Roman"/>
          <w:sz w:val="24"/>
          <w:szCs w:val="24"/>
        </w:rPr>
        <w:tab/>
        <w:t>State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$277.00</w:t>
      </w:r>
      <w:r>
        <w:rPr>
          <w:rFonts w:ascii="Times New Roman" w:hAnsi="Times New Roman" w:cs="Times New Roman"/>
          <w:sz w:val="24"/>
          <w:szCs w:val="24"/>
        </w:rPr>
        <w:tab/>
        <w:t>E-1319447</w:t>
      </w:r>
    </w:p>
    <w:p w14:paraId="16CA113B"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Treasurer State of IA</w:t>
      </w:r>
      <w:r>
        <w:rPr>
          <w:rFonts w:ascii="Times New Roman" w:hAnsi="Times New Roman" w:cs="Times New Roman"/>
          <w:sz w:val="24"/>
          <w:szCs w:val="24"/>
        </w:rPr>
        <w:tab/>
      </w:r>
      <w:r>
        <w:rPr>
          <w:rFonts w:ascii="Times New Roman" w:hAnsi="Times New Roman" w:cs="Times New Roman"/>
          <w:sz w:val="24"/>
          <w:szCs w:val="24"/>
        </w:rPr>
        <w:tab/>
        <w:t>State Tax</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$14.00</w:t>
      </w:r>
      <w:r>
        <w:rPr>
          <w:rFonts w:ascii="Times New Roman" w:hAnsi="Times New Roman" w:cs="Times New Roman"/>
          <w:sz w:val="24"/>
          <w:szCs w:val="24"/>
        </w:rPr>
        <w:tab/>
      </w:r>
      <w:r>
        <w:rPr>
          <w:rFonts w:ascii="Times New Roman" w:hAnsi="Times New Roman" w:cs="Times New Roman"/>
          <w:sz w:val="24"/>
          <w:szCs w:val="24"/>
        </w:rPr>
        <w:tab/>
        <w:t>E-1319450</w:t>
      </w:r>
    </w:p>
    <w:p w14:paraId="6103C28C"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Treasurer State of IA</w:t>
      </w:r>
      <w:r>
        <w:rPr>
          <w:rFonts w:ascii="Times New Roman" w:hAnsi="Times New Roman" w:cs="Times New Roman"/>
          <w:sz w:val="24"/>
          <w:szCs w:val="24"/>
        </w:rPr>
        <w:tab/>
      </w:r>
      <w:r>
        <w:rPr>
          <w:rFonts w:ascii="Times New Roman" w:hAnsi="Times New Roman" w:cs="Times New Roman"/>
          <w:sz w:val="24"/>
          <w:szCs w:val="24"/>
        </w:rPr>
        <w:tab/>
        <w:t>Quarterly State Withholding Tax</w:t>
      </w:r>
      <w:r>
        <w:rPr>
          <w:rFonts w:ascii="Times New Roman" w:hAnsi="Times New Roman" w:cs="Times New Roman"/>
          <w:sz w:val="24"/>
          <w:szCs w:val="24"/>
        </w:rPr>
        <w:tab/>
        <w:t>$731.00</w:t>
      </w:r>
      <w:r>
        <w:rPr>
          <w:rFonts w:ascii="Times New Roman" w:hAnsi="Times New Roman" w:cs="Times New Roman"/>
          <w:sz w:val="24"/>
          <w:szCs w:val="24"/>
        </w:rPr>
        <w:tab/>
        <w:t>Electronic</w:t>
      </w:r>
    </w:p>
    <w:p w14:paraId="684B64F3"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Cell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$64.62</w:t>
      </w:r>
      <w:r>
        <w:rPr>
          <w:rFonts w:ascii="Times New Roman" w:hAnsi="Times New Roman" w:cs="Times New Roman"/>
          <w:sz w:val="24"/>
          <w:szCs w:val="24"/>
        </w:rPr>
        <w:tab/>
      </w:r>
      <w:r>
        <w:rPr>
          <w:rFonts w:ascii="Times New Roman" w:hAnsi="Times New Roman" w:cs="Times New Roman"/>
          <w:sz w:val="24"/>
          <w:szCs w:val="24"/>
        </w:rPr>
        <w:tab/>
        <w:t>20552</w:t>
      </w:r>
    </w:p>
    <w:p w14:paraId="2F6CB44A"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Unity Point Clinic</w:t>
      </w:r>
      <w:r>
        <w:rPr>
          <w:rFonts w:ascii="Times New Roman" w:hAnsi="Times New Roman" w:cs="Times New Roman"/>
          <w:sz w:val="24"/>
          <w:szCs w:val="24"/>
        </w:rPr>
        <w:tab/>
      </w:r>
      <w:r>
        <w:rPr>
          <w:rFonts w:ascii="Times New Roman" w:hAnsi="Times New Roman" w:cs="Times New Roman"/>
          <w:sz w:val="24"/>
          <w:szCs w:val="24"/>
        </w:rPr>
        <w:tab/>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w:t>
      </w:r>
      <w:r>
        <w:rPr>
          <w:rFonts w:ascii="Times New Roman" w:hAnsi="Times New Roman" w:cs="Times New Roman"/>
          <w:sz w:val="24"/>
          <w:szCs w:val="24"/>
        </w:rPr>
        <w:tab/>
      </w:r>
      <w:r>
        <w:rPr>
          <w:rFonts w:ascii="Times New Roman" w:hAnsi="Times New Roman" w:cs="Times New Roman"/>
          <w:sz w:val="24"/>
          <w:szCs w:val="24"/>
        </w:rPr>
        <w:tab/>
        <w:t>20593</w:t>
      </w:r>
    </w:p>
    <w:p w14:paraId="784D57F1"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USA Blue Book</w:t>
      </w:r>
      <w:r>
        <w:rPr>
          <w:rFonts w:ascii="Times New Roman" w:hAnsi="Times New Roman" w:cs="Times New Roman"/>
          <w:sz w:val="24"/>
          <w:szCs w:val="24"/>
        </w:rPr>
        <w:tab/>
      </w:r>
      <w:r>
        <w:rPr>
          <w:rFonts w:ascii="Times New Roman" w:hAnsi="Times New Roman" w:cs="Times New Roman"/>
          <w:sz w:val="24"/>
          <w:szCs w:val="24"/>
        </w:rPr>
        <w:tab/>
        <w:t>Water Supplies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$397.67</w:t>
      </w:r>
      <w:r>
        <w:rPr>
          <w:rFonts w:ascii="Times New Roman" w:hAnsi="Times New Roman" w:cs="Times New Roman"/>
          <w:sz w:val="24"/>
          <w:szCs w:val="24"/>
        </w:rPr>
        <w:tab/>
        <w:t>20594</w:t>
      </w:r>
    </w:p>
    <w:p w14:paraId="4A33A951"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Garbage Contract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$2,100.00</w:t>
      </w:r>
      <w:r>
        <w:rPr>
          <w:rFonts w:ascii="Times New Roman" w:hAnsi="Times New Roman" w:cs="Times New Roman"/>
          <w:sz w:val="24"/>
          <w:szCs w:val="24"/>
        </w:rPr>
        <w:tab/>
        <w:t>20595</w:t>
      </w:r>
    </w:p>
    <w:p w14:paraId="3AF37080"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W. Fischer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CCASWA Mileage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$28.65</w:t>
      </w:r>
      <w:r>
        <w:rPr>
          <w:rFonts w:ascii="Times New Roman" w:hAnsi="Times New Roman" w:cs="Times New Roman"/>
          <w:sz w:val="24"/>
          <w:szCs w:val="24"/>
        </w:rPr>
        <w:tab/>
      </w:r>
      <w:r>
        <w:rPr>
          <w:rFonts w:ascii="Times New Roman" w:hAnsi="Times New Roman" w:cs="Times New Roman"/>
          <w:sz w:val="24"/>
          <w:szCs w:val="24"/>
        </w:rPr>
        <w:tab/>
        <w:t>20596</w:t>
      </w:r>
    </w:p>
    <w:p w14:paraId="282FC3CE" w14:textId="08220EE1" w:rsidR="00882146" w:rsidRDefault="00E879D2" w:rsidP="00882146">
      <w:pPr>
        <w:pStyle w:val="NoSpacing"/>
        <w:rPr>
          <w:rFonts w:ascii="Times New Roman" w:hAnsi="Times New Roman" w:cs="Times New Roman"/>
          <w:sz w:val="24"/>
          <w:szCs w:val="24"/>
        </w:rPr>
      </w:pPr>
      <w:r>
        <w:rPr>
          <w:rFonts w:ascii="Times New Roman" w:hAnsi="Times New Roman" w:cs="Times New Roman"/>
          <w:sz w:val="24"/>
          <w:szCs w:val="24"/>
        </w:rPr>
        <w:t>M. Conner</w:t>
      </w:r>
      <w:r w:rsidR="00882146">
        <w:rPr>
          <w:rFonts w:ascii="Times New Roman" w:hAnsi="Times New Roman" w:cs="Times New Roman"/>
          <w:sz w:val="24"/>
          <w:szCs w:val="24"/>
        </w:rPr>
        <w:tab/>
      </w:r>
      <w:r w:rsidR="00882146">
        <w:rPr>
          <w:rFonts w:ascii="Times New Roman" w:hAnsi="Times New Roman" w:cs="Times New Roman"/>
          <w:sz w:val="24"/>
          <w:szCs w:val="24"/>
        </w:rPr>
        <w:tab/>
      </w:r>
      <w:r w:rsidR="00882146">
        <w:rPr>
          <w:rFonts w:ascii="Times New Roman" w:hAnsi="Times New Roman" w:cs="Times New Roman"/>
          <w:sz w:val="24"/>
          <w:szCs w:val="24"/>
        </w:rPr>
        <w:tab/>
        <w:t>March Wages</w:t>
      </w:r>
      <w:r w:rsidR="00882146">
        <w:rPr>
          <w:rFonts w:ascii="Times New Roman" w:hAnsi="Times New Roman" w:cs="Times New Roman"/>
          <w:sz w:val="24"/>
          <w:szCs w:val="24"/>
        </w:rPr>
        <w:tab/>
      </w:r>
      <w:r w:rsidR="00882146">
        <w:rPr>
          <w:rFonts w:ascii="Times New Roman" w:hAnsi="Times New Roman" w:cs="Times New Roman"/>
          <w:sz w:val="24"/>
          <w:szCs w:val="24"/>
        </w:rPr>
        <w:tab/>
      </w:r>
      <w:r w:rsidR="00882146">
        <w:rPr>
          <w:rFonts w:ascii="Times New Roman" w:hAnsi="Times New Roman" w:cs="Times New Roman"/>
          <w:sz w:val="24"/>
          <w:szCs w:val="24"/>
        </w:rPr>
        <w:tab/>
      </w:r>
      <w:r w:rsidR="00882146">
        <w:rPr>
          <w:rFonts w:ascii="Times New Roman" w:hAnsi="Times New Roman" w:cs="Times New Roman"/>
          <w:sz w:val="24"/>
          <w:szCs w:val="24"/>
        </w:rPr>
        <w:tab/>
        <w:t>$3,142.00</w:t>
      </w:r>
    </w:p>
    <w:p w14:paraId="4B777F7D"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G. Hintz</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$95.00</w:t>
      </w:r>
    </w:p>
    <w:p w14:paraId="4262CD74"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K. Geffers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$1,488.00</w:t>
      </w:r>
    </w:p>
    <w:p w14:paraId="6370BC52"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N. Lange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$1,000.00</w:t>
      </w:r>
    </w:p>
    <w:p w14:paraId="76F5862E"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C. Marlowe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March 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$3,778.25</w:t>
      </w:r>
    </w:p>
    <w:p w14:paraId="44297E3C"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K. Crosthwaite</w:t>
      </w:r>
      <w:r>
        <w:rPr>
          <w:rFonts w:ascii="Times New Roman" w:hAnsi="Times New Roman" w:cs="Times New Roman"/>
          <w:sz w:val="24"/>
          <w:szCs w:val="24"/>
        </w:rPr>
        <w:tab/>
      </w:r>
      <w:r>
        <w:rPr>
          <w:rFonts w:ascii="Times New Roman" w:hAnsi="Times New Roman" w:cs="Times New Roman"/>
          <w:sz w:val="24"/>
          <w:szCs w:val="24"/>
        </w:rPr>
        <w:tab/>
        <w:t>March Wages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$400.00</w:t>
      </w:r>
    </w:p>
    <w:p w14:paraId="06DC9074" w14:textId="77777777" w:rsidR="00882146" w:rsidRDefault="00882146" w:rsidP="00882146">
      <w:pPr>
        <w:pStyle w:val="NoSpacing"/>
        <w:rPr>
          <w:rFonts w:ascii="Times New Roman" w:hAnsi="Times New Roman" w:cs="Times New Roman"/>
          <w:b/>
          <w:sz w:val="24"/>
          <w:szCs w:val="24"/>
          <w:u w:val="single"/>
        </w:rPr>
      </w:pPr>
    </w:p>
    <w:p w14:paraId="569E5EA6"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b/>
          <w:sz w:val="24"/>
          <w:szCs w:val="24"/>
          <w:u w:val="single"/>
        </w:rPr>
        <w:t>Account</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Pr>
          <w:rFonts w:ascii="Times New Roman" w:hAnsi="Times New Roman" w:cs="Times New Roman"/>
          <w:b/>
          <w:sz w:val="24"/>
          <w:szCs w:val="24"/>
          <w:u w:val="single"/>
        </w:rPr>
        <w:tab/>
      </w:r>
      <w:r w:rsidRPr="000A6624">
        <w:rPr>
          <w:rFonts w:ascii="Times New Roman" w:hAnsi="Times New Roman" w:cs="Times New Roman"/>
          <w:b/>
          <w:sz w:val="24"/>
          <w:szCs w:val="24"/>
          <w:u w:val="single"/>
        </w:rPr>
        <w:t>Revenue</w:t>
      </w:r>
      <w:r w:rsidRPr="000A6624">
        <w:rPr>
          <w:rFonts w:ascii="Times New Roman" w:hAnsi="Times New Roman" w:cs="Times New Roman"/>
          <w:b/>
          <w:sz w:val="24"/>
          <w:szCs w:val="24"/>
          <w:u w:val="single"/>
        </w:rPr>
        <w:tab/>
        <w:t xml:space="preserve"> </w:t>
      </w:r>
      <w:r w:rsidRPr="000A6624">
        <w:rPr>
          <w:rFonts w:ascii="Times New Roman" w:hAnsi="Times New Roman" w:cs="Times New Roman"/>
          <w:b/>
          <w:sz w:val="24"/>
          <w:szCs w:val="24"/>
          <w:u w:val="single"/>
        </w:rPr>
        <w:tab/>
        <w:t>Expense</w:t>
      </w:r>
    </w:p>
    <w:p w14:paraId="14A1DC1A"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General</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18,034.21</w:t>
      </w:r>
      <w:r>
        <w:rPr>
          <w:rFonts w:ascii="Times New Roman" w:hAnsi="Times New Roman" w:cs="Times New Roman"/>
          <w:sz w:val="24"/>
          <w:szCs w:val="24"/>
        </w:rPr>
        <w:tab/>
      </w:r>
      <w:r>
        <w:rPr>
          <w:rFonts w:ascii="Times New Roman" w:hAnsi="Times New Roman" w:cs="Times New Roman"/>
          <w:sz w:val="24"/>
          <w:szCs w:val="24"/>
        </w:rPr>
        <w:tab/>
        <w:t>$22,943.32</w:t>
      </w:r>
    </w:p>
    <w:p w14:paraId="20858419"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Road Use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5,653.97</w:t>
      </w:r>
      <w:r>
        <w:rPr>
          <w:rFonts w:ascii="Times New Roman" w:hAnsi="Times New Roman" w:cs="Times New Roman"/>
          <w:sz w:val="24"/>
          <w:szCs w:val="24"/>
        </w:rPr>
        <w:tab/>
      </w:r>
      <w:r>
        <w:rPr>
          <w:rFonts w:ascii="Times New Roman" w:hAnsi="Times New Roman" w:cs="Times New Roman"/>
          <w:sz w:val="24"/>
          <w:szCs w:val="24"/>
        </w:rPr>
        <w:tab/>
        <w:t>$3,123.85</w:t>
      </w:r>
    </w:p>
    <w:p w14:paraId="3D2984D4"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Employee Benefits</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1,169.09</w:t>
      </w:r>
      <w:r>
        <w:rPr>
          <w:rFonts w:ascii="Times New Roman" w:hAnsi="Times New Roman" w:cs="Times New Roman"/>
          <w:sz w:val="24"/>
          <w:szCs w:val="24"/>
        </w:rPr>
        <w:tab/>
      </w:r>
      <w:r>
        <w:rPr>
          <w:rFonts w:ascii="Times New Roman" w:hAnsi="Times New Roman" w:cs="Times New Roman"/>
          <w:sz w:val="24"/>
          <w:szCs w:val="24"/>
        </w:rPr>
        <w:tab/>
        <w:t>$1,537.88</w:t>
      </w:r>
    </w:p>
    <w:p w14:paraId="7CD9995F"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Emergency</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169.17</w:t>
      </w:r>
      <w:r>
        <w:rPr>
          <w:rFonts w:ascii="Times New Roman" w:hAnsi="Times New Roman" w:cs="Times New Roman"/>
          <w:sz w:val="24"/>
          <w:szCs w:val="24"/>
        </w:rPr>
        <w:tab/>
      </w:r>
      <w:r>
        <w:rPr>
          <w:rFonts w:ascii="Times New Roman" w:hAnsi="Times New Roman" w:cs="Times New Roman"/>
          <w:sz w:val="24"/>
          <w:szCs w:val="24"/>
        </w:rPr>
        <w:tab/>
        <w:t>$5,196.00</w:t>
      </w:r>
    </w:p>
    <w:p w14:paraId="42DDC1FB"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Housing Rehab</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50678663"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Debt Service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2E9B5364"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Capital Improvement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2.87</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17DAEB7D"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08 Citizen Project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14:paraId="4488CAD0"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Water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6,067.82</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4,576.28</w:t>
      </w:r>
    </w:p>
    <w:p w14:paraId="4ED97470" w14:textId="77777777" w:rsidR="00882146"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Sewer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4,935.66</w:t>
      </w:r>
      <w:r>
        <w:rPr>
          <w:rFonts w:ascii="Times New Roman" w:hAnsi="Times New Roman" w:cs="Times New Roman"/>
          <w:sz w:val="24"/>
          <w:szCs w:val="24"/>
        </w:rPr>
        <w:tab/>
      </w:r>
      <w:r>
        <w:rPr>
          <w:rFonts w:ascii="Times New Roman" w:hAnsi="Times New Roman" w:cs="Times New Roman"/>
          <w:sz w:val="24"/>
          <w:szCs w:val="24"/>
        </w:rPr>
        <w:tab/>
        <w:t>$2,687.92</w:t>
      </w:r>
    </w:p>
    <w:p w14:paraId="0754D597" w14:textId="77777777" w:rsidR="00882146" w:rsidRPr="000A6624"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Sewer Relining 2012 SRF</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5C92C0B8" w14:textId="77777777" w:rsidR="00882146" w:rsidRPr="000A6624" w:rsidRDefault="00882146" w:rsidP="00882146">
      <w:pPr>
        <w:pStyle w:val="NoSpacing"/>
        <w:rPr>
          <w:rFonts w:ascii="Times New Roman" w:hAnsi="Times New Roman" w:cs="Times New Roman"/>
          <w:sz w:val="24"/>
          <w:szCs w:val="24"/>
        </w:rPr>
      </w:pPr>
      <w:r w:rsidRPr="000A6624">
        <w:rPr>
          <w:rFonts w:ascii="Times New Roman" w:hAnsi="Times New Roman" w:cs="Times New Roman"/>
          <w:sz w:val="24"/>
          <w:szCs w:val="24"/>
        </w:rPr>
        <w:t>Landfill/Garbage</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4,759.73</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3,472.28</w:t>
      </w:r>
    </w:p>
    <w:p w14:paraId="04F83BE6" w14:textId="77777777" w:rsidR="00882146" w:rsidRDefault="00882146" w:rsidP="00882146">
      <w:pPr>
        <w:pStyle w:val="NoSpacing"/>
        <w:rPr>
          <w:rFonts w:ascii="Times New Roman" w:hAnsi="Times New Roman" w:cs="Times New Roman"/>
          <w:sz w:val="24"/>
          <w:szCs w:val="24"/>
        </w:rPr>
      </w:pPr>
      <w:r w:rsidRPr="00DC5952">
        <w:rPr>
          <w:rFonts w:ascii="Times New Roman" w:hAnsi="Times New Roman" w:cs="Times New Roman"/>
          <w:sz w:val="24"/>
          <w:szCs w:val="24"/>
        </w:rPr>
        <w:t>Storm Water</w:t>
      </w:r>
      <w:r w:rsidRPr="00DC5952">
        <w:rPr>
          <w:rFonts w:ascii="Times New Roman" w:hAnsi="Times New Roman" w:cs="Times New Roman"/>
          <w:sz w:val="24"/>
          <w:szCs w:val="24"/>
        </w:rPr>
        <w:tab/>
      </w:r>
      <w:r w:rsidRPr="00DC5952">
        <w:rPr>
          <w:rFonts w:ascii="Times New Roman" w:hAnsi="Times New Roman" w:cs="Times New Roman"/>
          <w:sz w:val="24"/>
          <w:szCs w:val="24"/>
        </w:rPr>
        <w:tab/>
      </w:r>
      <w:r>
        <w:rPr>
          <w:rFonts w:ascii="Times New Roman" w:hAnsi="Times New Roman" w:cs="Times New Roman"/>
          <w:sz w:val="24"/>
          <w:szCs w:val="24"/>
        </w:rPr>
        <w:tab/>
      </w:r>
      <w:r w:rsidRPr="00DC5952">
        <w:rPr>
          <w:rFonts w:ascii="Times New Roman" w:hAnsi="Times New Roman" w:cs="Times New Roman"/>
          <w:sz w:val="24"/>
          <w:szCs w:val="24"/>
        </w:rPr>
        <w:t>$</w:t>
      </w:r>
      <w:r>
        <w:rPr>
          <w:rFonts w:ascii="Times New Roman" w:hAnsi="Times New Roman" w:cs="Times New Roman"/>
          <w:sz w:val="24"/>
          <w:szCs w:val="24"/>
        </w:rPr>
        <w:t>796.76</w:t>
      </w:r>
      <w:r w:rsidRPr="00DC5952">
        <w:rPr>
          <w:rFonts w:ascii="Times New Roman" w:hAnsi="Times New Roman" w:cs="Times New Roman"/>
          <w:sz w:val="24"/>
          <w:szCs w:val="24"/>
        </w:rPr>
        <w:tab/>
      </w:r>
      <w:r w:rsidRPr="00DC5952">
        <w:rPr>
          <w:rFonts w:ascii="Times New Roman" w:hAnsi="Times New Roman" w:cs="Times New Roman"/>
          <w:sz w:val="24"/>
          <w:szCs w:val="24"/>
        </w:rPr>
        <w:tab/>
        <w:t>$</w:t>
      </w:r>
      <w:r>
        <w:rPr>
          <w:rFonts w:ascii="Times New Roman" w:hAnsi="Times New Roman" w:cs="Times New Roman"/>
          <w:sz w:val="24"/>
          <w:szCs w:val="24"/>
        </w:rPr>
        <w:t>22.92</w:t>
      </w:r>
    </w:p>
    <w:p w14:paraId="421E8CFE"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2913CD15" w14:textId="77777777" w:rsidR="00882146" w:rsidRDefault="00882146" w:rsidP="00882146">
      <w:pPr>
        <w:pStyle w:val="NoSpacing"/>
        <w:rPr>
          <w:rFonts w:ascii="Times New Roman" w:hAnsi="Times New Roman" w:cs="Times New Roman"/>
          <w:sz w:val="24"/>
          <w:szCs w:val="24"/>
        </w:rPr>
      </w:pPr>
      <w:r>
        <w:rPr>
          <w:rFonts w:ascii="Times New Roman" w:hAnsi="Times New Roman" w:cs="Times New Roman"/>
          <w:sz w:val="24"/>
          <w:szCs w:val="24"/>
        </w:rPr>
        <w:t>Sunnyside/Clinton STSW</w:t>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$0.00</w:t>
      </w:r>
    </w:p>
    <w:p w14:paraId="77AF6C2D" w14:textId="77777777" w:rsidR="00882146" w:rsidRPr="00DC5952" w:rsidRDefault="00882146" w:rsidP="00882146">
      <w:pPr>
        <w:pStyle w:val="NoSpacing"/>
        <w:rPr>
          <w:rFonts w:ascii="Times New Roman" w:hAnsi="Times New Roman" w:cs="Times New Roman"/>
          <w:sz w:val="24"/>
          <w:szCs w:val="24"/>
          <w:u w:val="single"/>
        </w:rPr>
      </w:pPr>
      <w:r>
        <w:rPr>
          <w:rFonts w:ascii="Times New Roman" w:hAnsi="Times New Roman" w:cs="Times New Roman"/>
          <w:sz w:val="24"/>
          <w:szCs w:val="24"/>
          <w:u w:val="single"/>
        </w:rPr>
        <w:t>Clinton ST Storm Sewer</w:t>
      </w:r>
      <w:r w:rsidRPr="00DC5952">
        <w:rPr>
          <w:rFonts w:ascii="Times New Roman" w:hAnsi="Times New Roman" w:cs="Times New Roman"/>
          <w:sz w:val="24"/>
          <w:szCs w:val="24"/>
          <w:u w:val="single"/>
        </w:rPr>
        <w:tab/>
      </w:r>
      <w:r>
        <w:rPr>
          <w:rFonts w:ascii="Times New Roman" w:hAnsi="Times New Roman" w:cs="Times New Roman"/>
          <w:sz w:val="24"/>
          <w:szCs w:val="24"/>
          <w:u w:val="single"/>
        </w:rPr>
        <w:t>$0.00</w:t>
      </w:r>
      <w:r w:rsidRPr="00DC5952">
        <w:rPr>
          <w:rFonts w:ascii="Times New Roman" w:hAnsi="Times New Roman" w:cs="Times New Roman"/>
          <w:sz w:val="24"/>
          <w:szCs w:val="24"/>
          <w:u w:val="single"/>
        </w:rPr>
        <w:tab/>
      </w:r>
      <w:r w:rsidRPr="00DC5952">
        <w:rPr>
          <w:rFonts w:ascii="Times New Roman" w:hAnsi="Times New Roman" w:cs="Times New Roman"/>
          <w:sz w:val="24"/>
          <w:szCs w:val="24"/>
          <w:u w:val="single"/>
        </w:rPr>
        <w:tab/>
      </w:r>
      <w:r>
        <w:rPr>
          <w:rFonts w:ascii="Times New Roman" w:hAnsi="Times New Roman" w:cs="Times New Roman"/>
          <w:sz w:val="24"/>
          <w:szCs w:val="24"/>
          <w:u w:val="single"/>
        </w:rPr>
        <w:tab/>
        <w:t>$0.00</w:t>
      </w:r>
    </w:p>
    <w:p w14:paraId="1FD5FA7A" w14:textId="77777777" w:rsidR="00882146" w:rsidRDefault="00882146" w:rsidP="00882146">
      <w:pPr>
        <w:pStyle w:val="NoSpacing"/>
        <w:rPr>
          <w:rFonts w:ascii="Times New Roman" w:hAnsi="Times New Roman" w:cs="Times New Roman"/>
          <w:b/>
          <w:sz w:val="24"/>
          <w:szCs w:val="24"/>
        </w:rPr>
      </w:pPr>
      <w:r w:rsidRPr="000A6624">
        <w:rPr>
          <w:rFonts w:ascii="Times New Roman" w:hAnsi="Times New Roman" w:cs="Times New Roman"/>
          <w:b/>
          <w:sz w:val="24"/>
          <w:szCs w:val="24"/>
        </w:rPr>
        <w:t>Total</w:t>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Pr>
          <w:rFonts w:ascii="Times New Roman" w:hAnsi="Times New Roman" w:cs="Times New Roman"/>
          <w:b/>
          <w:sz w:val="24"/>
          <w:szCs w:val="24"/>
        </w:rPr>
        <w:tab/>
      </w:r>
      <w:r w:rsidRPr="000A6624">
        <w:rPr>
          <w:rFonts w:ascii="Times New Roman" w:hAnsi="Times New Roman" w:cs="Times New Roman"/>
          <w:b/>
          <w:sz w:val="24"/>
          <w:szCs w:val="24"/>
        </w:rPr>
        <w:t>$</w:t>
      </w:r>
      <w:r>
        <w:rPr>
          <w:rFonts w:ascii="Times New Roman" w:hAnsi="Times New Roman" w:cs="Times New Roman"/>
          <w:b/>
          <w:sz w:val="24"/>
          <w:szCs w:val="24"/>
        </w:rPr>
        <w:t>41,589.28</w:t>
      </w:r>
      <w:r w:rsidRPr="000A6624">
        <w:rPr>
          <w:rFonts w:ascii="Times New Roman" w:hAnsi="Times New Roman" w:cs="Times New Roman"/>
          <w:b/>
          <w:sz w:val="24"/>
          <w:szCs w:val="24"/>
        </w:rPr>
        <w:tab/>
      </w:r>
      <w:r>
        <w:rPr>
          <w:rFonts w:ascii="Times New Roman" w:hAnsi="Times New Roman" w:cs="Times New Roman"/>
          <w:b/>
          <w:sz w:val="24"/>
          <w:szCs w:val="24"/>
        </w:rPr>
        <w:t xml:space="preserve">            </w:t>
      </w:r>
      <w:r w:rsidRPr="000A6624">
        <w:rPr>
          <w:rFonts w:ascii="Times New Roman" w:hAnsi="Times New Roman" w:cs="Times New Roman"/>
          <w:b/>
          <w:sz w:val="24"/>
          <w:szCs w:val="24"/>
        </w:rPr>
        <w:t>$</w:t>
      </w:r>
      <w:r>
        <w:rPr>
          <w:rFonts w:ascii="Times New Roman" w:hAnsi="Times New Roman" w:cs="Times New Roman"/>
          <w:b/>
          <w:sz w:val="24"/>
          <w:szCs w:val="24"/>
        </w:rPr>
        <w:t>43,560.45</w:t>
      </w:r>
    </w:p>
    <w:p w14:paraId="3664CCD7" w14:textId="77777777" w:rsidR="00815531" w:rsidRDefault="00815531" w:rsidP="002933FE">
      <w:pPr>
        <w:pStyle w:val="NoSpacing"/>
        <w:rPr>
          <w:rFonts w:ascii="Times New Roman" w:hAnsi="Times New Roman" w:cs="Times New Roman"/>
          <w:b/>
          <w:sz w:val="24"/>
          <w:szCs w:val="24"/>
          <w:u w:val="single"/>
        </w:rPr>
      </w:pPr>
    </w:p>
    <w:p w14:paraId="030D111C" w14:textId="77777777" w:rsidR="00690D9A" w:rsidRDefault="00690D9A" w:rsidP="00FA4B8E">
      <w:pPr>
        <w:pStyle w:val="NoSpacing"/>
        <w:rPr>
          <w:rFonts w:ascii="Times New Roman" w:hAnsi="Times New Roman" w:cs="Times New Roman"/>
          <w:sz w:val="24"/>
          <w:szCs w:val="24"/>
        </w:rPr>
      </w:pPr>
    </w:p>
    <w:p w14:paraId="50DBD5ED" w14:textId="575A6101" w:rsidR="00A07014" w:rsidRDefault="00361886" w:rsidP="00FA4B8E">
      <w:pPr>
        <w:pStyle w:val="NoSpacing"/>
        <w:rPr>
          <w:rFonts w:ascii="Times New Roman" w:hAnsi="Times New Roman" w:cs="Times New Roman"/>
          <w:sz w:val="24"/>
          <w:szCs w:val="24"/>
        </w:rPr>
      </w:pPr>
      <w:r>
        <w:rPr>
          <w:rFonts w:ascii="Times New Roman" w:hAnsi="Times New Roman" w:cs="Times New Roman"/>
          <w:sz w:val="24"/>
          <w:szCs w:val="24"/>
        </w:rPr>
        <w:t>Public Comm</w:t>
      </w:r>
      <w:r w:rsidR="002D4DC1">
        <w:rPr>
          <w:rFonts w:ascii="Times New Roman" w:hAnsi="Times New Roman" w:cs="Times New Roman"/>
          <w:sz w:val="24"/>
          <w:szCs w:val="24"/>
        </w:rPr>
        <w:t xml:space="preserve">ent: </w:t>
      </w:r>
      <w:r w:rsidR="00882146">
        <w:rPr>
          <w:rFonts w:ascii="Times New Roman" w:hAnsi="Times New Roman" w:cs="Times New Roman"/>
          <w:sz w:val="24"/>
          <w:szCs w:val="24"/>
        </w:rPr>
        <w:t xml:space="preserve">M. Hughes </w:t>
      </w:r>
      <w:r w:rsidR="000D12D9">
        <w:rPr>
          <w:rFonts w:ascii="Times New Roman" w:hAnsi="Times New Roman" w:cs="Times New Roman"/>
          <w:sz w:val="24"/>
          <w:szCs w:val="24"/>
        </w:rPr>
        <w:t xml:space="preserve">asked the Council to consider allowing a few chickens at a residence in </w:t>
      </w:r>
      <w:r w:rsidR="00E879D2">
        <w:rPr>
          <w:rFonts w:ascii="Times New Roman" w:hAnsi="Times New Roman" w:cs="Times New Roman"/>
          <w:sz w:val="24"/>
          <w:szCs w:val="24"/>
        </w:rPr>
        <w:t>town and</w:t>
      </w:r>
      <w:r w:rsidR="000D12D9">
        <w:rPr>
          <w:rFonts w:ascii="Times New Roman" w:hAnsi="Times New Roman" w:cs="Times New Roman"/>
          <w:sz w:val="24"/>
          <w:szCs w:val="24"/>
        </w:rPr>
        <w:t xml:space="preserve"> amend the City Code </w:t>
      </w:r>
      <w:r w:rsidR="00E879D2">
        <w:rPr>
          <w:rFonts w:ascii="Times New Roman" w:hAnsi="Times New Roman" w:cs="Times New Roman"/>
          <w:sz w:val="24"/>
          <w:szCs w:val="24"/>
        </w:rPr>
        <w:t>like</w:t>
      </w:r>
      <w:r w:rsidR="000D12D9">
        <w:rPr>
          <w:rFonts w:ascii="Times New Roman" w:hAnsi="Times New Roman" w:cs="Times New Roman"/>
          <w:sz w:val="24"/>
          <w:szCs w:val="24"/>
        </w:rPr>
        <w:t xml:space="preserve"> what the City of Davenport passed recently. </w:t>
      </w:r>
      <w:r w:rsidR="00BF7493">
        <w:rPr>
          <w:rFonts w:ascii="Times New Roman" w:hAnsi="Times New Roman" w:cs="Times New Roman"/>
          <w:sz w:val="24"/>
          <w:szCs w:val="24"/>
        </w:rPr>
        <w:t xml:space="preserve">Mayor Crosthwaite asked the Clerk to add the request to the Agenda for May’s City Council Meeting. M. Lawson inquired about the </w:t>
      </w:r>
      <w:r w:rsidR="005B6DCE">
        <w:rPr>
          <w:rFonts w:ascii="Times New Roman" w:hAnsi="Times New Roman" w:cs="Times New Roman"/>
          <w:sz w:val="24"/>
          <w:szCs w:val="24"/>
        </w:rPr>
        <w:t>City Code in reference to the Landlord/Tenant Lien Waiver Exemption.</w:t>
      </w:r>
      <w:r w:rsidR="00A07014">
        <w:rPr>
          <w:rFonts w:ascii="Times New Roman" w:hAnsi="Times New Roman" w:cs="Times New Roman"/>
          <w:sz w:val="24"/>
          <w:szCs w:val="24"/>
        </w:rPr>
        <w:t xml:space="preserve"> </w:t>
      </w:r>
    </w:p>
    <w:p w14:paraId="7ECBD50D" w14:textId="7777777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14:paraId="7ECBD50E" w14:textId="3AE7B427" w:rsidR="00724D80" w:rsidRDefault="00724D80" w:rsidP="00FA4B8E">
      <w:pPr>
        <w:pStyle w:val="NoSpacing"/>
        <w:rPr>
          <w:rFonts w:ascii="Times New Roman" w:hAnsi="Times New Roman" w:cs="Times New Roman"/>
          <w:sz w:val="24"/>
          <w:szCs w:val="24"/>
        </w:rPr>
      </w:pPr>
      <w:r>
        <w:rPr>
          <w:rFonts w:ascii="Times New Roman" w:hAnsi="Times New Roman" w:cs="Times New Roman"/>
          <w:sz w:val="24"/>
          <w:szCs w:val="24"/>
        </w:rPr>
        <w:t>City Attorney’s Report: None.</w:t>
      </w:r>
    </w:p>
    <w:p w14:paraId="2F97ECF8" w14:textId="33A01036" w:rsidR="00520C9E" w:rsidRDefault="00520C9E" w:rsidP="00FA4B8E">
      <w:pPr>
        <w:pStyle w:val="NoSpacing"/>
        <w:rPr>
          <w:rFonts w:ascii="Times New Roman" w:hAnsi="Times New Roman" w:cs="Times New Roman"/>
          <w:sz w:val="24"/>
          <w:szCs w:val="24"/>
        </w:rPr>
      </w:pPr>
    </w:p>
    <w:p w14:paraId="1E9AC13C" w14:textId="2B0E5E0E" w:rsidR="001C40AF" w:rsidRDefault="005B1676"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The property owner at 509 Sunnyside Street, inquired about having the storm sewer intake raised up to accommodate for paving the boulevard. The Public Works Department will correspond with </w:t>
      </w:r>
      <w:r w:rsidR="00DF274B">
        <w:rPr>
          <w:rFonts w:ascii="Times New Roman" w:hAnsi="Times New Roman" w:cs="Times New Roman"/>
          <w:sz w:val="24"/>
          <w:szCs w:val="24"/>
        </w:rPr>
        <w:t xml:space="preserve">a contractor to raise the intake and will follow up with the homeowner regarding the width of the boulevard. </w:t>
      </w:r>
    </w:p>
    <w:p w14:paraId="613B0CA3" w14:textId="3160A2FB" w:rsidR="00DF274B" w:rsidRDefault="00DF274B" w:rsidP="00FA4B8E">
      <w:pPr>
        <w:pStyle w:val="NoSpacing"/>
        <w:rPr>
          <w:rFonts w:ascii="Times New Roman" w:hAnsi="Times New Roman" w:cs="Times New Roman"/>
          <w:sz w:val="24"/>
          <w:szCs w:val="24"/>
        </w:rPr>
      </w:pPr>
    </w:p>
    <w:p w14:paraId="635941E3" w14:textId="7A6F6711" w:rsidR="00DF274B" w:rsidRDefault="00FA184B" w:rsidP="00FA4B8E">
      <w:pPr>
        <w:pStyle w:val="NoSpacing"/>
        <w:rPr>
          <w:rFonts w:ascii="Times New Roman" w:hAnsi="Times New Roman" w:cs="Times New Roman"/>
          <w:sz w:val="24"/>
          <w:szCs w:val="24"/>
        </w:rPr>
      </w:pPr>
      <w:r>
        <w:rPr>
          <w:rFonts w:ascii="Times New Roman" w:hAnsi="Times New Roman" w:cs="Times New Roman"/>
          <w:sz w:val="24"/>
          <w:szCs w:val="24"/>
        </w:rPr>
        <w:t>Motion by Beuthien second by Fischer to table the 709 Clinton Street Driveway Culvert modifications until the information is returned from ISG regarding the Grade in the area.</w:t>
      </w:r>
      <w:r w:rsidR="00E23E23">
        <w:rPr>
          <w:rFonts w:ascii="Times New Roman" w:hAnsi="Times New Roman" w:cs="Times New Roman"/>
          <w:sz w:val="24"/>
          <w:szCs w:val="24"/>
        </w:rPr>
        <w:t xml:space="preserve"> Tabled until 5/13/19. Ayes; All. </w:t>
      </w:r>
    </w:p>
    <w:p w14:paraId="1ED1F595" w14:textId="77C71916" w:rsidR="00E23E23" w:rsidRDefault="00E23E23" w:rsidP="00FA4B8E">
      <w:pPr>
        <w:pStyle w:val="NoSpacing"/>
        <w:rPr>
          <w:rFonts w:ascii="Times New Roman" w:hAnsi="Times New Roman" w:cs="Times New Roman"/>
          <w:sz w:val="24"/>
          <w:szCs w:val="24"/>
        </w:rPr>
      </w:pPr>
    </w:p>
    <w:p w14:paraId="3AF7BD5D" w14:textId="77777777" w:rsidR="005552C2" w:rsidRDefault="002550A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A </w:t>
      </w:r>
      <w:r w:rsidR="00EC3C6A">
        <w:rPr>
          <w:rFonts w:ascii="Times New Roman" w:hAnsi="Times New Roman" w:cs="Times New Roman"/>
          <w:sz w:val="24"/>
          <w:szCs w:val="24"/>
        </w:rPr>
        <w:t>revised lease with the Community Center</w:t>
      </w:r>
      <w:r>
        <w:rPr>
          <w:rFonts w:ascii="Times New Roman" w:hAnsi="Times New Roman" w:cs="Times New Roman"/>
          <w:sz w:val="24"/>
          <w:szCs w:val="24"/>
        </w:rPr>
        <w:t xml:space="preserve"> will be presented on 5/13/19</w:t>
      </w:r>
      <w:r w:rsidR="00EC3C6A">
        <w:rPr>
          <w:rFonts w:ascii="Times New Roman" w:hAnsi="Times New Roman" w:cs="Times New Roman"/>
          <w:sz w:val="24"/>
          <w:szCs w:val="24"/>
        </w:rPr>
        <w:t xml:space="preserve"> to show the Community Center Board to be responsible for </w:t>
      </w:r>
      <w:r w:rsidR="005159BF">
        <w:rPr>
          <w:rFonts w:ascii="Times New Roman" w:hAnsi="Times New Roman" w:cs="Times New Roman"/>
          <w:sz w:val="24"/>
          <w:szCs w:val="24"/>
        </w:rPr>
        <w:t>the snow removal, janitorial cleaning duties after events</w:t>
      </w:r>
      <w:r w:rsidR="00D1256C">
        <w:rPr>
          <w:rFonts w:ascii="Times New Roman" w:hAnsi="Times New Roman" w:cs="Times New Roman"/>
          <w:sz w:val="24"/>
          <w:szCs w:val="24"/>
        </w:rPr>
        <w:t xml:space="preserve">, and supplying </w:t>
      </w:r>
      <w:r w:rsidR="00537705">
        <w:rPr>
          <w:rFonts w:ascii="Times New Roman" w:hAnsi="Times New Roman" w:cs="Times New Roman"/>
          <w:sz w:val="24"/>
          <w:szCs w:val="24"/>
        </w:rPr>
        <w:t>cleaning/stock supplies for the center. The City will be responsible for Building maintenance, repairs</w:t>
      </w:r>
      <w:r w:rsidR="00CA65CE">
        <w:rPr>
          <w:rFonts w:ascii="Times New Roman" w:hAnsi="Times New Roman" w:cs="Times New Roman"/>
          <w:sz w:val="24"/>
          <w:szCs w:val="24"/>
        </w:rPr>
        <w:t xml:space="preserve">, </w:t>
      </w:r>
      <w:r w:rsidR="005552C2">
        <w:rPr>
          <w:rFonts w:ascii="Times New Roman" w:hAnsi="Times New Roman" w:cs="Times New Roman"/>
          <w:sz w:val="24"/>
          <w:szCs w:val="24"/>
        </w:rPr>
        <w:t>utilities, and reservations.</w:t>
      </w:r>
    </w:p>
    <w:p w14:paraId="20F0B643" w14:textId="77777777" w:rsidR="005552C2" w:rsidRDefault="005552C2" w:rsidP="00FA4B8E">
      <w:pPr>
        <w:pStyle w:val="NoSpacing"/>
        <w:rPr>
          <w:rFonts w:ascii="Times New Roman" w:hAnsi="Times New Roman" w:cs="Times New Roman"/>
          <w:sz w:val="24"/>
          <w:szCs w:val="24"/>
        </w:rPr>
      </w:pPr>
    </w:p>
    <w:p w14:paraId="2C1A5788" w14:textId="4A5C98FB" w:rsidR="00E23E23" w:rsidRDefault="005552C2" w:rsidP="00FA4B8E">
      <w:pPr>
        <w:pStyle w:val="NoSpacing"/>
        <w:rPr>
          <w:rFonts w:ascii="Times New Roman" w:hAnsi="Times New Roman" w:cs="Times New Roman"/>
          <w:sz w:val="24"/>
          <w:szCs w:val="24"/>
        </w:rPr>
      </w:pPr>
      <w:r>
        <w:rPr>
          <w:rFonts w:ascii="Times New Roman" w:hAnsi="Times New Roman" w:cs="Times New Roman"/>
          <w:sz w:val="24"/>
          <w:szCs w:val="24"/>
        </w:rPr>
        <w:t>The City Clerk will contact the Bal</w:t>
      </w:r>
      <w:r w:rsidR="00057FA8">
        <w:rPr>
          <w:rFonts w:ascii="Times New Roman" w:hAnsi="Times New Roman" w:cs="Times New Roman"/>
          <w:sz w:val="24"/>
          <w:szCs w:val="24"/>
        </w:rPr>
        <w:t xml:space="preserve">l Club to inquire about the possibility of having the </w:t>
      </w:r>
      <w:r w:rsidR="00EA7A5A">
        <w:rPr>
          <w:rFonts w:ascii="Times New Roman" w:hAnsi="Times New Roman" w:cs="Times New Roman"/>
          <w:sz w:val="24"/>
          <w:szCs w:val="24"/>
        </w:rPr>
        <w:t>Ball P</w:t>
      </w:r>
      <w:r w:rsidR="00057FA8">
        <w:rPr>
          <w:rFonts w:ascii="Times New Roman" w:hAnsi="Times New Roman" w:cs="Times New Roman"/>
          <w:sz w:val="24"/>
          <w:szCs w:val="24"/>
        </w:rPr>
        <w:t xml:space="preserve">ark deeded to the City for </w:t>
      </w:r>
      <w:r w:rsidR="00EA7A5A">
        <w:rPr>
          <w:rFonts w:ascii="Times New Roman" w:hAnsi="Times New Roman" w:cs="Times New Roman"/>
          <w:sz w:val="24"/>
          <w:szCs w:val="24"/>
        </w:rPr>
        <w:t>f</w:t>
      </w:r>
      <w:r w:rsidR="00057FA8">
        <w:rPr>
          <w:rFonts w:ascii="Times New Roman" w:hAnsi="Times New Roman" w:cs="Times New Roman"/>
          <w:sz w:val="24"/>
          <w:szCs w:val="24"/>
        </w:rPr>
        <w:t xml:space="preserve">uture improvements/maintenance. The Ball Club would </w:t>
      </w:r>
      <w:r w:rsidR="00874345">
        <w:rPr>
          <w:rFonts w:ascii="Times New Roman" w:hAnsi="Times New Roman" w:cs="Times New Roman"/>
          <w:sz w:val="24"/>
          <w:szCs w:val="24"/>
        </w:rPr>
        <w:t xml:space="preserve">remain in control </w:t>
      </w:r>
      <w:r w:rsidR="006521C9">
        <w:rPr>
          <w:rFonts w:ascii="Times New Roman" w:hAnsi="Times New Roman" w:cs="Times New Roman"/>
          <w:sz w:val="24"/>
          <w:szCs w:val="24"/>
        </w:rPr>
        <w:t xml:space="preserve">of Ball Club. </w:t>
      </w:r>
      <w:r w:rsidR="00CA65CE">
        <w:rPr>
          <w:rFonts w:ascii="Times New Roman" w:hAnsi="Times New Roman" w:cs="Times New Roman"/>
          <w:sz w:val="24"/>
          <w:szCs w:val="24"/>
        </w:rPr>
        <w:t xml:space="preserve"> </w:t>
      </w:r>
    </w:p>
    <w:p w14:paraId="5D65A4E8" w14:textId="1F743C50" w:rsidR="00D037B5" w:rsidRDefault="00D037B5" w:rsidP="00FA4B8E">
      <w:pPr>
        <w:pStyle w:val="NoSpacing"/>
        <w:rPr>
          <w:rFonts w:ascii="Times New Roman" w:hAnsi="Times New Roman" w:cs="Times New Roman"/>
          <w:sz w:val="24"/>
          <w:szCs w:val="24"/>
        </w:rPr>
      </w:pPr>
    </w:p>
    <w:p w14:paraId="493A8F58" w14:textId="3B286B29" w:rsidR="00D037B5" w:rsidRDefault="00D037B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Beuthien to dissolve and end the Grand Mound Historical Community Museum leases. Ayes; All. </w:t>
      </w:r>
    </w:p>
    <w:p w14:paraId="18A3C54F" w14:textId="5DD53121" w:rsidR="00D037B5" w:rsidRDefault="00D037B5" w:rsidP="00FA4B8E">
      <w:pPr>
        <w:pStyle w:val="NoSpacing"/>
        <w:rPr>
          <w:rFonts w:ascii="Times New Roman" w:hAnsi="Times New Roman" w:cs="Times New Roman"/>
          <w:sz w:val="24"/>
          <w:szCs w:val="24"/>
        </w:rPr>
      </w:pPr>
    </w:p>
    <w:p w14:paraId="56CA9920" w14:textId="031B7886" w:rsidR="00D037B5" w:rsidRDefault="00D5686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set a City Council tour of the town on 5/9/19 at 6:00 p.m. The Council will use golf carts to tour the town and view areas for capital improvements.  </w:t>
      </w:r>
    </w:p>
    <w:p w14:paraId="4FEB573D" w14:textId="127E9F99" w:rsidR="00D56862" w:rsidRDefault="00D56862" w:rsidP="00FA4B8E">
      <w:pPr>
        <w:pStyle w:val="NoSpacing"/>
        <w:rPr>
          <w:rFonts w:ascii="Times New Roman" w:hAnsi="Times New Roman" w:cs="Times New Roman"/>
          <w:sz w:val="24"/>
          <w:szCs w:val="24"/>
        </w:rPr>
      </w:pPr>
    </w:p>
    <w:p w14:paraId="1EBD724C" w14:textId="5FF77558" w:rsidR="00D56862" w:rsidRDefault="009F3A9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Schanze second by Beuthien to set a public hearing for Fy19 Budget Amendment #2 for </w:t>
      </w:r>
      <w:r w:rsidR="00542790">
        <w:rPr>
          <w:rFonts w:ascii="Times New Roman" w:hAnsi="Times New Roman" w:cs="Times New Roman"/>
          <w:sz w:val="24"/>
          <w:szCs w:val="24"/>
        </w:rPr>
        <w:t xml:space="preserve">6:55 p.m. on 5/13/19. Ayes; All. </w:t>
      </w:r>
    </w:p>
    <w:p w14:paraId="335D9633" w14:textId="2857E537" w:rsidR="00542790" w:rsidRDefault="00542790" w:rsidP="00FA4B8E">
      <w:pPr>
        <w:pStyle w:val="NoSpacing"/>
        <w:rPr>
          <w:rFonts w:ascii="Times New Roman" w:hAnsi="Times New Roman" w:cs="Times New Roman"/>
          <w:sz w:val="24"/>
          <w:szCs w:val="24"/>
        </w:rPr>
      </w:pPr>
    </w:p>
    <w:p w14:paraId="4F013BC8" w14:textId="053C8B9D" w:rsidR="00542790" w:rsidRDefault="008268E0"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Olson </w:t>
      </w:r>
      <w:r w:rsidR="00131D98">
        <w:rPr>
          <w:rFonts w:ascii="Times New Roman" w:hAnsi="Times New Roman" w:cs="Times New Roman"/>
          <w:sz w:val="24"/>
          <w:szCs w:val="24"/>
        </w:rPr>
        <w:t xml:space="preserve">to award the concrete bid for the salt shed to Fey Concrete, to be completed with the tennis court project as soon as possible. Ayes; All. </w:t>
      </w:r>
    </w:p>
    <w:p w14:paraId="56928239" w14:textId="4D9AA045" w:rsidR="00131D98" w:rsidRDefault="00131D98" w:rsidP="00FA4B8E">
      <w:pPr>
        <w:pStyle w:val="NoSpacing"/>
        <w:rPr>
          <w:rFonts w:ascii="Times New Roman" w:hAnsi="Times New Roman" w:cs="Times New Roman"/>
          <w:sz w:val="24"/>
          <w:szCs w:val="24"/>
        </w:rPr>
      </w:pPr>
    </w:p>
    <w:p w14:paraId="40034F8F" w14:textId="55A1DFEB" w:rsidR="00131D98" w:rsidRDefault="003D417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Schanze, second by Brix to approve giving written consent </w:t>
      </w:r>
      <w:r w:rsidR="00FA4AD4">
        <w:rPr>
          <w:rFonts w:ascii="Times New Roman" w:hAnsi="Times New Roman" w:cs="Times New Roman"/>
          <w:sz w:val="24"/>
          <w:szCs w:val="24"/>
        </w:rPr>
        <w:t xml:space="preserve">to </w:t>
      </w:r>
      <w:r w:rsidR="00497CFB">
        <w:rPr>
          <w:rFonts w:ascii="Times New Roman" w:hAnsi="Times New Roman" w:cs="Times New Roman"/>
          <w:sz w:val="24"/>
          <w:szCs w:val="24"/>
        </w:rPr>
        <w:t>W. Fischer if he purchases the Parcel ID 4602342300</w:t>
      </w:r>
      <w:r w:rsidR="007127F9">
        <w:rPr>
          <w:rFonts w:ascii="Times New Roman" w:hAnsi="Times New Roman" w:cs="Times New Roman"/>
          <w:sz w:val="24"/>
          <w:szCs w:val="24"/>
        </w:rPr>
        <w:t xml:space="preserve">, to have livestock on the parcel per City Code </w:t>
      </w:r>
      <w:r w:rsidR="00F55DF8">
        <w:rPr>
          <w:rFonts w:ascii="Times New Roman" w:hAnsi="Times New Roman" w:cs="Times New Roman"/>
          <w:sz w:val="24"/>
          <w:szCs w:val="24"/>
        </w:rPr>
        <w:t>55.09.</w:t>
      </w:r>
      <w:r w:rsidR="00EB048B">
        <w:rPr>
          <w:rFonts w:ascii="Times New Roman" w:hAnsi="Times New Roman" w:cs="Times New Roman"/>
          <w:sz w:val="24"/>
          <w:szCs w:val="24"/>
        </w:rPr>
        <w:t xml:space="preserve"> Mayor Crosthwaite to sign the written consent and copy </w:t>
      </w:r>
      <w:r w:rsidR="00760347">
        <w:rPr>
          <w:rFonts w:ascii="Times New Roman" w:hAnsi="Times New Roman" w:cs="Times New Roman"/>
          <w:sz w:val="24"/>
          <w:szCs w:val="24"/>
        </w:rPr>
        <w:t xml:space="preserve">of such </w:t>
      </w:r>
      <w:r w:rsidR="00EB048B">
        <w:rPr>
          <w:rFonts w:ascii="Times New Roman" w:hAnsi="Times New Roman" w:cs="Times New Roman"/>
          <w:sz w:val="24"/>
          <w:szCs w:val="24"/>
        </w:rPr>
        <w:t xml:space="preserve">to be recorded with the deed if purchased. </w:t>
      </w:r>
      <w:r w:rsidR="00F55DF8">
        <w:rPr>
          <w:rFonts w:ascii="Times New Roman" w:hAnsi="Times New Roman" w:cs="Times New Roman"/>
          <w:sz w:val="24"/>
          <w:szCs w:val="24"/>
        </w:rPr>
        <w:t xml:space="preserve">Ayes; Schanze, Brix, Olson, Beuthien. Fischer Abstained due to conflict of interest.  </w:t>
      </w:r>
    </w:p>
    <w:p w14:paraId="2B8AF613" w14:textId="0D0F1444" w:rsidR="00F55DF8" w:rsidRDefault="00F55DF8" w:rsidP="00FA4B8E">
      <w:pPr>
        <w:pStyle w:val="NoSpacing"/>
        <w:rPr>
          <w:rFonts w:ascii="Times New Roman" w:hAnsi="Times New Roman" w:cs="Times New Roman"/>
          <w:sz w:val="24"/>
          <w:szCs w:val="24"/>
        </w:rPr>
      </w:pPr>
    </w:p>
    <w:p w14:paraId="6B3CE6F4" w14:textId="7C47547E" w:rsidR="009B7415" w:rsidRDefault="00DE0436" w:rsidP="00FA4B8E">
      <w:pPr>
        <w:pStyle w:val="NoSpacing"/>
        <w:rPr>
          <w:rFonts w:ascii="Times New Roman" w:hAnsi="Times New Roman" w:cs="Times New Roman"/>
          <w:sz w:val="24"/>
          <w:szCs w:val="24"/>
        </w:rPr>
      </w:pPr>
      <w:r>
        <w:rPr>
          <w:rFonts w:ascii="Times New Roman" w:hAnsi="Times New Roman" w:cs="Times New Roman"/>
          <w:sz w:val="24"/>
          <w:szCs w:val="24"/>
        </w:rPr>
        <w:t>The Public Works Department will obtain</w:t>
      </w:r>
      <w:r w:rsidR="00F87E08">
        <w:rPr>
          <w:rFonts w:ascii="Times New Roman" w:hAnsi="Times New Roman" w:cs="Times New Roman"/>
          <w:sz w:val="24"/>
          <w:szCs w:val="24"/>
        </w:rPr>
        <w:t xml:space="preserve"> two bids to have </w:t>
      </w:r>
      <w:r w:rsidR="009B7415">
        <w:rPr>
          <w:rFonts w:ascii="Times New Roman" w:hAnsi="Times New Roman" w:cs="Times New Roman"/>
          <w:sz w:val="24"/>
          <w:szCs w:val="24"/>
        </w:rPr>
        <w:t xml:space="preserve">crack sealing completed on the streets in town, to be presented on 5/13/19. </w:t>
      </w:r>
    </w:p>
    <w:p w14:paraId="57815B56" w14:textId="1899CBEF" w:rsidR="00DE0436" w:rsidRDefault="00DE0436" w:rsidP="00FA4B8E">
      <w:pPr>
        <w:pStyle w:val="NoSpacing"/>
        <w:rPr>
          <w:rFonts w:ascii="Times New Roman" w:hAnsi="Times New Roman" w:cs="Times New Roman"/>
          <w:sz w:val="24"/>
          <w:szCs w:val="24"/>
        </w:rPr>
      </w:pPr>
    </w:p>
    <w:p w14:paraId="2C788888" w14:textId="25573E92" w:rsidR="00896842" w:rsidRDefault="00DE0436" w:rsidP="00FA4B8E">
      <w:pPr>
        <w:pStyle w:val="NoSpacing"/>
        <w:rPr>
          <w:rFonts w:ascii="Times New Roman" w:hAnsi="Times New Roman" w:cs="Times New Roman"/>
          <w:sz w:val="24"/>
          <w:szCs w:val="24"/>
        </w:rPr>
      </w:pPr>
      <w:r>
        <w:rPr>
          <w:rFonts w:ascii="Times New Roman" w:hAnsi="Times New Roman" w:cs="Times New Roman"/>
          <w:sz w:val="24"/>
          <w:szCs w:val="24"/>
        </w:rPr>
        <w:t>The Public Works Department will obtain an updated bid to have water meter installations completed with no wire being ran</w:t>
      </w:r>
      <w:r w:rsidR="00896842">
        <w:rPr>
          <w:rFonts w:ascii="Times New Roman" w:hAnsi="Times New Roman" w:cs="Times New Roman"/>
          <w:sz w:val="24"/>
          <w:szCs w:val="24"/>
        </w:rPr>
        <w:t xml:space="preserve">, to be presented on 05/13/19. </w:t>
      </w:r>
      <w:r w:rsidR="00AB68F8">
        <w:rPr>
          <w:rFonts w:ascii="Times New Roman" w:hAnsi="Times New Roman" w:cs="Times New Roman"/>
          <w:sz w:val="24"/>
          <w:szCs w:val="24"/>
        </w:rPr>
        <w:t xml:space="preserve"> There are 143 meters remaining to be installed. </w:t>
      </w:r>
    </w:p>
    <w:p w14:paraId="1F08229C" w14:textId="16247DA9" w:rsidR="00AB68F8" w:rsidRDefault="00AB68F8" w:rsidP="00FA4B8E">
      <w:pPr>
        <w:pStyle w:val="NoSpacing"/>
        <w:rPr>
          <w:rFonts w:ascii="Times New Roman" w:hAnsi="Times New Roman" w:cs="Times New Roman"/>
          <w:sz w:val="24"/>
          <w:szCs w:val="24"/>
        </w:rPr>
      </w:pPr>
    </w:p>
    <w:p w14:paraId="10F57EB6" w14:textId="5EC4EAA8" w:rsidR="00AB68F8" w:rsidRDefault="00AB68F8"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Public Works Department will be purchasing Mapping/Metal Detecting equipment to map out the </w:t>
      </w:r>
      <w:r w:rsidR="00E638E7">
        <w:rPr>
          <w:rFonts w:ascii="Times New Roman" w:hAnsi="Times New Roman" w:cs="Times New Roman"/>
          <w:sz w:val="24"/>
          <w:szCs w:val="24"/>
        </w:rPr>
        <w:t xml:space="preserve">water system. </w:t>
      </w:r>
    </w:p>
    <w:p w14:paraId="436B20D9" w14:textId="7FD7FB4C" w:rsidR="00E638E7" w:rsidRDefault="00E638E7" w:rsidP="00FA4B8E">
      <w:pPr>
        <w:pStyle w:val="NoSpacing"/>
        <w:rPr>
          <w:rFonts w:ascii="Times New Roman" w:hAnsi="Times New Roman" w:cs="Times New Roman"/>
          <w:sz w:val="24"/>
          <w:szCs w:val="24"/>
        </w:rPr>
      </w:pPr>
    </w:p>
    <w:p w14:paraId="1BD083FA" w14:textId="06568CF9" w:rsidR="00E638E7" w:rsidRDefault="00E638E7"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Fischer, second by Olson to approve Mayor Crosthwaite’s appointment of C. Schwartz to the Planning &amp; Zoning Commission for </w:t>
      </w:r>
      <w:r w:rsidR="00A67122">
        <w:rPr>
          <w:rFonts w:ascii="Times New Roman" w:hAnsi="Times New Roman" w:cs="Times New Roman"/>
          <w:sz w:val="24"/>
          <w:szCs w:val="24"/>
        </w:rPr>
        <w:t>a</w:t>
      </w:r>
      <w:r>
        <w:rPr>
          <w:rFonts w:ascii="Times New Roman" w:hAnsi="Times New Roman" w:cs="Times New Roman"/>
          <w:sz w:val="24"/>
          <w:szCs w:val="24"/>
        </w:rPr>
        <w:t xml:space="preserve"> term of 1 year. Ayes; All. </w:t>
      </w:r>
    </w:p>
    <w:p w14:paraId="3A0CBD4B" w14:textId="77777777" w:rsidR="00A67122" w:rsidRDefault="00A67122" w:rsidP="00FA4B8E">
      <w:pPr>
        <w:pStyle w:val="NoSpacing"/>
        <w:rPr>
          <w:rFonts w:ascii="Times New Roman" w:hAnsi="Times New Roman" w:cs="Times New Roman"/>
          <w:sz w:val="24"/>
          <w:szCs w:val="24"/>
        </w:rPr>
      </w:pPr>
    </w:p>
    <w:p w14:paraId="0657C5F1" w14:textId="416AD225" w:rsidR="00E638E7" w:rsidRDefault="002336B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appointed Council Member Schanze to the Nuisance Committee, and Council Member Fischer to the WGML Committee; all other committees to remain the same. </w:t>
      </w:r>
    </w:p>
    <w:p w14:paraId="1C0D0355" w14:textId="3A45888E" w:rsidR="002336BD" w:rsidRDefault="002336BD" w:rsidP="00FA4B8E">
      <w:pPr>
        <w:pStyle w:val="NoSpacing"/>
        <w:rPr>
          <w:rFonts w:ascii="Times New Roman" w:hAnsi="Times New Roman" w:cs="Times New Roman"/>
          <w:sz w:val="24"/>
          <w:szCs w:val="24"/>
        </w:rPr>
      </w:pPr>
    </w:p>
    <w:p w14:paraId="18947DAA" w14:textId="23C59E75" w:rsidR="002336BD" w:rsidRDefault="005A783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City Council will be pursuing purchasing a recycling compact trailer. </w:t>
      </w:r>
      <w:r w:rsidR="00E879D2">
        <w:rPr>
          <w:rFonts w:ascii="Times New Roman" w:hAnsi="Times New Roman" w:cs="Times New Roman"/>
          <w:sz w:val="24"/>
          <w:szCs w:val="24"/>
        </w:rPr>
        <w:t>The Public Works Department</w:t>
      </w:r>
      <w:r>
        <w:rPr>
          <w:rFonts w:ascii="Times New Roman" w:hAnsi="Times New Roman" w:cs="Times New Roman"/>
          <w:sz w:val="24"/>
          <w:szCs w:val="24"/>
        </w:rPr>
        <w:t xml:space="preserve"> will reach out to other communities who have purchased the same trailer to gather insight into the product and make a recommendation to the Council as soon as possible. </w:t>
      </w:r>
    </w:p>
    <w:p w14:paraId="402F5913" w14:textId="73791407" w:rsidR="00683F64" w:rsidRDefault="00683F64" w:rsidP="00FA4B8E">
      <w:pPr>
        <w:pStyle w:val="NoSpacing"/>
        <w:rPr>
          <w:rFonts w:ascii="Times New Roman" w:hAnsi="Times New Roman" w:cs="Times New Roman"/>
          <w:sz w:val="24"/>
          <w:szCs w:val="24"/>
        </w:rPr>
      </w:pPr>
    </w:p>
    <w:p w14:paraId="0702407D" w14:textId="44020F2B" w:rsidR="00683F64" w:rsidRDefault="00683F6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The Public Works Department completed the sidewalk inspections. </w:t>
      </w:r>
      <w:r w:rsidR="009E7D27">
        <w:rPr>
          <w:rFonts w:ascii="Times New Roman" w:hAnsi="Times New Roman" w:cs="Times New Roman"/>
          <w:sz w:val="24"/>
          <w:szCs w:val="24"/>
        </w:rPr>
        <w:t xml:space="preserve">Properties without a sidewalk, will be reviewed during the town walk through on 5/9/19, and a decision made on 5/13/19 on which properties will need to have a sidewalk installed per the City Code. </w:t>
      </w:r>
    </w:p>
    <w:p w14:paraId="1E0CBD7D" w14:textId="69CE2838" w:rsidR="009E7D27" w:rsidRDefault="009E7D27" w:rsidP="00FA4B8E">
      <w:pPr>
        <w:pStyle w:val="NoSpacing"/>
        <w:rPr>
          <w:rFonts w:ascii="Times New Roman" w:hAnsi="Times New Roman" w:cs="Times New Roman"/>
          <w:sz w:val="24"/>
          <w:szCs w:val="24"/>
        </w:rPr>
      </w:pPr>
    </w:p>
    <w:p w14:paraId="24E9D4F2" w14:textId="4F03497C" w:rsidR="009E7D27" w:rsidRDefault="00C00B17"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Prairie Lane’s paved and gravel sections of the road will be repaired within the next 2-3 weeks. </w:t>
      </w:r>
    </w:p>
    <w:p w14:paraId="4C26E820" w14:textId="0BA3DFD5" w:rsidR="00C00B17" w:rsidRDefault="00C00B17" w:rsidP="00FA4B8E">
      <w:pPr>
        <w:pStyle w:val="NoSpacing"/>
        <w:rPr>
          <w:rFonts w:ascii="Times New Roman" w:hAnsi="Times New Roman" w:cs="Times New Roman"/>
          <w:sz w:val="24"/>
          <w:szCs w:val="24"/>
        </w:rPr>
      </w:pPr>
    </w:p>
    <w:p w14:paraId="28CE9771" w14:textId="7BA4516A" w:rsidR="00C00B17" w:rsidRDefault="00CC555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Beuthien to approve the North side of the 600 Block of Fulton Street’s boulevard to be graded to address storm water concerns, and to alleviate the need for an additional storm sewer intake by the City. </w:t>
      </w:r>
      <w:r w:rsidR="00E75938">
        <w:rPr>
          <w:rFonts w:ascii="Times New Roman" w:hAnsi="Times New Roman" w:cs="Times New Roman"/>
          <w:sz w:val="24"/>
          <w:szCs w:val="24"/>
        </w:rPr>
        <w:t xml:space="preserve">The work will be scheduled as soon as possible by the Public Works Department. </w:t>
      </w:r>
    </w:p>
    <w:p w14:paraId="69D43914" w14:textId="0D9EB1EC" w:rsidR="005645A5" w:rsidRDefault="005645A5" w:rsidP="00FA4B8E">
      <w:pPr>
        <w:pStyle w:val="NoSpacing"/>
        <w:rPr>
          <w:rFonts w:ascii="Times New Roman" w:hAnsi="Times New Roman" w:cs="Times New Roman"/>
          <w:sz w:val="24"/>
          <w:szCs w:val="24"/>
        </w:rPr>
      </w:pPr>
    </w:p>
    <w:p w14:paraId="555B1BFA" w14:textId="5492F43F" w:rsidR="009F75AA" w:rsidRDefault="009F75A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w:t>
      </w:r>
      <w:r w:rsidR="00E879D2">
        <w:rPr>
          <w:rFonts w:ascii="Times New Roman" w:hAnsi="Times New Roman" w:cs="Times New Roman"/>
          <w:sz w:val="24"/>
          <w:szCs w:val="24"/>
        </w:rPr>
        <w:t>second</w:t>
      </w:r>
      <w:r>
        <w:rPr>
          <w:rFonts w:ascii="Times New Roman" w:hAnsi="Times New Roman" w:cs="Times New Roman"/>
          <w:sz w:val="24"/>
          <w:szCs w:val="24"/>
        </w:rPr>
        <w:t xml:space="preserve"> by Schanze to set a public hearing for 6:50 p.m. on 5/13/19 for Ordinance No. 292-19 Amending Chapter 60 Traffic Code Section 3-3-22 Stop or yield at Intersections through Highway other Intersections. Ayes; All. </w:t>
      </w:r>
    </w:p>
    <w:p w14:paraId="3E9F1A12" w14:textId="78B80438" w:rsidR="009F75AA" w:rsidRDefault="009F75AA" w:rsidP="00FA4B8E">
      <w:pPr>
        <w:pStyle w:val="NoSpacing"/>
        <w:rPr>
          <w:rFonts w:ascii="Times New Roman" w:hAnsi="Times New Roman" w:cs="Times New Roman"/>
          <w:sz w:val="24"/>
          <w:szCs w:val="24"/>
        </w:rPr>
      </w:pPr>
    </w:p>
    <w:p w14:paraId="4686D6D3" w14:textId="0683F1F0" w:rsidR="009F75AA" w:rsidRDefault="00B40572"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to introduce the first reading, waive the second and third reading of </w:t>
      </w:r>
      <w:r w:rsidR="0024756F">
        <w:rPr>
          <w:rFonts w:ascii="Times New Roman" w:hAnsi="Times New Roman" w:cs="Times New Roman"/>
          <w:sz w:val="24"/>
          <w:szCs w:val="24"/>
        </w:rPr>
        <w:t>Ordinance No. 293-19 Amending Chapter 103 Storm Water Drainage Utility Section 02 Fee</w:t>
      </w:r>
      <w:r>
        <w:rPr>
          <w:rFonts w:ascii="Times New Roman" w:hAnsi="Times New Roman" w:cs="Times New Roman"/>
          <w:sz w:val="24"/>
          <w:szCs w:val="24"/>
        </w:rPr>
        <w:t xml:space="preserve"> with a second by Olson. Roll Call: Schanze- Aye, Brix- Aye, Fischer- Aye, Olson- Aye, Beuthien- Aye. </w:t>
      </w:r>
      <w:r w:rsidR="007202BD">
        <w:rPr>
          <w:rFonts w:ascii="Times New Roman" w:hAnsi="Times New Roman" w:cs="Times New Roman"/>
          <w:sz w:val="24"/>
          <w:szCs w:val="24"/>
        </w:rPr>
        <w:t xml:space="preserve">The Ordinance will be published in the Dewitt Observer and available on the City Website and at City Hall. </w:t>
      </w:r>
    </w:p>
    <w:p w14:paraId="0EE52CE0" w14:textId="77777777" w:rsidR="007202BD" w:rsidRDefault="007202BD" w:rsidP="00FA4B8E">
      <w:pPr>
        <w:pStyle w:val="NoSpacing"/>
        <w:rPr>
          <w:rFonts w:ascii="Times New Roman" w:hAnsi="Times New Roman" w:cs="Times New Roman"/>
          <w:sz w:val="24"/>
          <w:szCs w:val="24"/>
        </w:rPr>
      </w:pPr>
    </w:p>
    <w:p w14:paraId="0E9421CA" w14:textId="0FC0D2B5" w:rsidR="009B7415" w:rsidRDefault="007202BD"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Olson to set a public hearing for ordinance No. 294-19 </w:t>
      </w:r>
      <w:r w:rsidR="00E879D2">
        <w:rPr>
          <w:rFonts w:ascii="Times New Roman" w:hAnsi="Times New Roman" w:cs="Times New Roman"/>
          <w:sz w:val="24"/>
          <w:szCs w:val="24"/>
        </w:rPr>
        <w:t>Amending</w:t>
      </w:r>
      <w:r>
        <w:rPr>
          <w:rFonts w:ascii="Times New Roman" w:hAnsi="Times New Roman" w:cs="Times New Roman"/>
          <w:sz w:val="24"/>
          <w:szCs w:val="24"/>
        </w:rPr>
        <w:t xml:space="preserve"> Chapter 135 Street use and Maintenance Section 135.09 Excavations</w:t>
      </w:r>
      <w:r w:rsidR="007A78E9">
        <w:rPr>
          <w:rFonts w:ascii="Times New Roman" w:hAnsi="Times New Roman" w:cs="Times New Roman"/>
          <w:sz w:val="24"/>
          <w:szCs w:val="24"/>
        </w:rPr>
        <w:t xml:space="preserve"> at 6:45 p.m. on 5/13/19. Ayes; All. </w:t>
      </w:r>
    </w:p>
    <w:p w14:paraId="7440198B" w14:textId="5A20E62D" w:rsidR="007A78E9" w:rsidRDefault="007A78E9" w:rsidP="00FA4B8E">
      <w:pPr>
        <w:pStyle w:val="NoSpacing"/>
        <w:rPr>
          <w:rFonts w:ascii="Times New Roman" w:hAnsi="Times New Roman" w:cs="Times New Roman"/>
          <w:sz w:val="24"/>
          <w:szCs w:val="24"/>
        </w:rPr>
      </w:pPr>
    </w:p>
    <w:p w14:paraId="3B46F190" w14:textId="588131F4" w:rsidR="005C630B" w:rsidRDefault="007A78E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Olson, second by Fischer to set a </w:t>
      </w:r>
      <w:r w:rsidR="00E879D2">
        <w:rPr>
          <w:rFonts w:ascii="Times New Roman" w:hAnsi="Times New Roman" w:cs="Times New Roman"/>
          <w:sz w:val="24"/>
          <w:szCs w:val="24"/>
        </w:rPr>
        <w:t>public</w:t>
      </w:r>
      <w:r>
        <w:rPr>
          <w:rFonts w:ascii="Times New Roman" w:hAnsi="Times New Roman" w:cs="Times New Roman"/>
          <w:sz w:val="24"/>
          <w:szCs w:val="24"/>
        </w:rPr>
        <w:t xml:space="preserve"> hearing for Ordinance No. 295-19 </w:t>
      </w:r>
      <w:r w:rsidR="00E879D2">
        <w:rPr>
          <w:rFonts w:ascii="Times New Roman" w:hAnsi="Times New Roman" w:cs="Times New Roman"/>
          <w:sz w:val="24"/>
          <w:szCs w:val="24"/>
        </w:rPr>
        <w:t>Amending</w:t>
      </w:r>
      <w:r>
        <w:rPr>
          <w:rFonts w:ascii="Times New Roman" w:hAnsi="Times New Roman" w:cs="Times New Roman"/>
          <w:sz w:val="24"/>
          <w:szCs w:val="24"/>
        </w:rPr>
        <w:t xml:space="preserve"> Chapter </w:t>
      </w:r>
      <w:r w:rsidR="005C630B">
        <w:rPr>
          <w:rFonts w:ascii="Times New Roman" w:hAnsi="Times New Roman" w:cs="Times New Roman"/>
          <w:sz w:val="24"/>
          <w:szCs w:val="24"/>
        </w:rPr>
        <w:t xml:space="preserve">135 Street Use and Maintenance Section 135.10 Maintenance of Parking or Terrace at 6:40 p.m. on 5/13/19 Ayes; All. </w:t>
      </w:r>
    </w:p>
    <w:p w14:paraId="7D082187" w14:textId="6DBE1A25" w:rsidR="005C630B" w:rsidRDefault="005C630B" w:rsidP="00FA4B8E">
      <w:pPr>
        <w:pStyle w:val="NoSpacing"/>
        <w:rPr>
          <w:rFonts w:ascii="Times New Roman" w:hAnsi="Times New Roman" w:cs="Times New Roman"/>
          <w:sz w:val="24"/>
          <w:szCs w:val="24"/>
        </w:rPr>
      </w:pPr>
    </w:p>
    <w:p w14:paraId="30FDEB5D" w14:textId="626E69BB" w:rsidR="00910954" w:rsidRDefault="0091095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Schanze to set a public hearing for Ordinance No. 296-19 Chapter 26 Establishing a Museum Board for 6:35 p.m. on 5/13/19, Ayes: All. </w:t>
      </w:r>
    </w:p>
    <w:p w14:paraId="40DB27C4" w14:textId="32915535" w:rsidR="00910954" w:rsidRDefault="00910954" w:rsidP="00FA4B8E">
      <w:pPr>
        <w:pStyle w:val="NoSpacing"/>
        <w:rPr>
          <w:rFonts w:ascii="Times New Roman" w:hAnsi="Times New Roman" w:cs="Times New Roman"/>
          <w:sz w:val="24"/>
          <w:szCs w:val="24"/>
        </w:rPr>
      </w:pPr>
    </w:p>
    <w:p w14:paraId="0C7EA547" w14:textId="60A06CB9" w:rsidR="00910954" w:rsidRDefault="00E601BA" w:rsidP="00FA4B8E">
      <w:pPr>
        <w:pStyle w:val="NoSpacing"/>
        <w:rPr>
          <w:rFonts w:ascii="Times New Roman" w:hAnsi="Times New Roman" w:cs="Times New Roman"/>
          <w:sz w:val="24"/>
          <w:szCs w:val="24"/>
        </w:rPr>
      </w:pPr>
      <w:r>
        <w:rPr>
          <w:rFonts w:ascii="Times New Roman" w:hAnsi="Times New Roman" w:cs="Times New Roman"/>
          <w:sz w:val="24"/>
          <w:szCs w:val="24"/>
        </w:rPr>
        <w:t>City Employee’s report: None.</w:t>
      </w:r>
    </w:p>
    <w:p w14:paraId="0577D771" w14:textId="46038B10" w:rsidR="00E601BA" w:rsidRDefault="00E601B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Clerk’s report: Conner </w:t>
      </w:r>
      <w:r w:rsidR="00E879D2">
        <w:rPr>
          <w:rFonts w:ascii="Times New Roman" w:hAnsi="Times New Roman" w:cs="Times New Roman"/>
          <w:sz w:val="24"/>
          <w:szCs w:val="24"/>
        </w:rPr>
        <w:t>reported;</w:t>
      </w:r>
      <w:r>
        <w:rPr>
          <w:rFonts w:ascii="Times New Roman" w:hAnsi="Times New Roman" w:cs="Times New Roman"/>
          <w:sz w:val="24"/>
          <w:szCs w:val="24"/>
        </w:rPr>
        <w:t xml:space="preserve"> </w:t>
      </w:r>
      <w:r w:rsidR="00CF509F">
        <w:rPr>
          <w:rFonts w:ascii="Times New Roman" w:hAnsi="Times New Roman" w:cs="Times New Roman"/>
          <w:sz w:val="24"/>
          <w:szCs w:val="24"/>
        </w:rPr>
        <w:t>Children’s Day is planned for July 27</w:t>
      </w:r>
      <w:r w:rsidR="00CF509F" w:rsidRPr="00CF509F">
        <w:rPr>
          <w:rFonts w:ascii="Times New Roman" w:hAnsi="Times New Roman" w:cs="Times New Roman"/>
          <w:sz w:val="24"/>
          <w:szCs w:val="24"/>
          <w:vertAlign w:val="superscript"/>
        </w:rPr>
        <w:t>th</w:t>
      </w:r>
      <w:r w:rsidR="00CF509F">
        <w:rPr>
          <w:rFonts w:ascii="Times New Roman" w:hAnsi="Times New Roman" w:cs="Times New Roman"/>
          <w:sz w:val="24"/>
          <w:szCs w:val="24"/>
        </w:rPr>
        <w:t>, 2019 at the Ball Park</w:t>
      </w:r>
      <w:r w:rsidR="002F4ED4">
        <w:rPr>
          <w:rFonts w:ascii="Times New Roman" w:hAnsi="Times New Roman" w:cs="Times New Roman"/>
          <w:sz w:val="24"/>
          <w:szCs w:val="24"/>
        </w:rPr>
        <w:t xml:space="preserve">. Community Club is working on setting a date for City Wide Garage Sales for Grand Mound. Home Town Pride was awarded </w:t>
      </w:r>
      <w:r w:rsidR="003F4545">
        <w:rPr>
          <w:rFonts w:ascii="Times New Roman" w:hAnsi="Times New Roman" w:cs="Times New Roman"/>
          <w:sz w:val="24"/>
          <w:szCs w:val="24"/>
        </w:rPr>
        <w:t>4</w:t>
      </w:r>
      <w:r w:rsidR="002F4ED4">
        <w:rPr>
          <w:rFonts w:ascii="Times New Roman" w:hAnsi="Times New Roman" w:cs="Times New Roman"/>
          <w:sz w:val="24"/>
          <w:szCs w:val="24"/>
        </w:rPr>
        <w:t xml:space="preserve"> gallons of paint through the Paint Iowa Beautiful </w:t>
      </w:r>
      <w:r w:rsidR="002F4ED4">
        <w:rPr>
          <w:rFonts w:ascii="Times New Roman" w:hAnsi="Times New Roman" w:cs="Times New Roman"/>
          <w:sz w:val="24"/>
          <w:szCs w:val="24"/>
        </w:rPr>
        <w:lastRenderedPageBreak/>
        <w:t xml:space="preserve">Grant to help paint the Ball Park </w:t>
      </w:r>
      <w:r w:rsidR="00A20494">
        <w:rPr>
          <w:rFonts w:ascii="Times New Roman" w:hAnsi="Times New Roman" w:cs="Times New Roman"/>
          <w:sz w:val="24"/>
          <w:szCs w:val="24"/>
        </w:rPr>
        <w:t>s</w:t>
      </w:r>
      <w:r w:rsidR="002F4ED4">
        <w:rPr>
          <w:rFonts w:ascii="Times New Roman" w:hAnsi="Times New Roman" w:cs="Times New Roman"/>
          <w:sz w:val="24"/>
          <w:szCs w:val="24"/>
        </w:rPr>
        <w:t xml:space="preserve">table and </w:t>
      </w:r>
      <w:r w:rsidR="00A20494">
        <w:rPr>
          <w:rFonts w:ascii="Times New Roman" w:hAnsi="Times New Roman" w:cs="Times New Roman"/>
          <w:sz w:val="24"/>
          <w:szCs w:val="24"/>
        </w:rPr>
        <w:t>exterior b</w:t>
      </w:r>
      <w:r w:rsidR="002F4ED4">
        <w:rPr>
          <w:rFonts w:ascii="Times New Roman" w:hAnsi="Times New Roman" w:cs="Times New Roman"/>
          <w:sz w:val="24"/>
          <w:szCs w:val="24"/>
        </w:rPr>
        <w:t xml:space="preserve">lock wall at the Old Pump House. </w:t>
      </w:r>
      <w:r w:rsidR="00C81366">
        <w:rPr>
          <w:rFonts w:ascii="Times New Roman" w:hAnsi="Times New Roman" w:cs="Times New Roman"/>
          <w:sz w:val="24"/>
          <w:szCs w:val="24"/>
        </w:rPr>
        <w:t xml:space="preserve">The Planning &amp; Zoning Commission is scheduled to meet on 4/15/19 at 6:00 p.m. to review the plan proposed by ECIA. </w:t>
      </w:r>
      <w:bookmarkStart w:id="0" w:name="_GoBack"/>
      <w:bookmarkEnd w:id="0"/>
    </w:p>
    <w:p w14:paraId="494712D1" w14:textId="4CEF57E5" w:rsidR="00BD0240" w:rsidRDefault="00BD0240" w:rsidP="00FA4B8E">
      <w:pPr>
        <w:pStyle w:val="NoSpacing"/>
        <w:rPr>
          <w:rFonts w:ascii="Times New Roman" w:hAnsi="Times New Roman" w:cs="Times New Roman"/>
          <w:sz w:val="24"/>
          <w:szCs w:val="24"/>
        </w:rPr>
      </w:pPr>
      <w:r>
        <w:rPr>
          <w:rFonts w:ascii="Times New Roman" w:hAnsi="Times New Roman" w:cs="Times New Roman"/>
          <w:sz w:val="24"/>
          <w:szCs w:val="24"/>
        </w:rPr>
        <w:t>Mayor Crosthwaite: None.</w:t>
      </w:r>
    </w:p>
    <w:p w14:paraId="150BD1F2" w14:textId="29A25D38" w:rsidR="00BD0240" w:rsidRDefault="001B2DD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Beuthien: </w:t>
      </w:r>
      <w:r w:rsidR="0088035A">
        <w:rPr>
          <w:rFonts w:ascii="Times New Roman" w:hAnsi="Times New Roman" w:cs="Times New Roman"/>
          <w:sz w:val="24"/>
          <w:szCs w:val="24"/>
        </w:rPr>
        <w:t>Beuthien reported a p</w:t>
      </w:r>
      <w:r>
        <w:rPr>
          <w:rFonts w:ascii="Times New Roman" w:hAnsi="Times New Roman" w:cs="Times New Roman"/>
          <w:sz w:val="24"/>
          <w:szCs w:val="24"/>
        </w:rPr>
        <w:t>arking violation on Clinton/Smith Street.</w:t>
      </w:r>
    </w:p>
    <w:p w14:paraId="0575D764" w14:textId="73894C2C" w:rsidR="001B2DDA" w:rsidRDefault="001B2DDA" w:rsidP="00FA4B8E">
      <w:pPr>
        <w:pStyle w:val="NoSpacing"/>
        <w:rPr>
          <w:rFonts w:ascii="Times New Roman" w:hAnsi="Times New Roman" w:cs="Times New Roman"/>
          <w:sz w:val="24"/>
          <w:szCs w:val="24"/>
        </w:rPr>
      </w:pPr>
      <w:r>
        <w:rPr>
          <w:rFonts w:ascii="Times New Roman" w:hAnsi="Times New Roman" w:cs="Times New Roman"/>
          <w:sz w:val="24"/>
          <w:szCs w:val="24"/>
        </w:rPr>
        <w:t>Chairperson Olson: None.</w:t>
      </w:r>
    </w:p>
    <w:p w14:paraId="753C32E9" w14:textId="06A81A60" w:rsidR="001B2DDA" w:rsidRDefault="001B2DDA"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Fischer: </w:t>
      </w:r>
      <w:r w:rsidR="00C74453">
        <w:rPr>
          <w:rFonts w:ascii="Times New Roman" w:hAnsi="Times New Roman" w:cs="Times New Roman"/>
          <w:sz w:val="24"/>
          <w:szCs w:val="24"/>
        </w:rPr>
        <w:t>Fischer inquired on using a street sweeper, Marlowe has one planned. Fischer asked for broken/bent signs to be fixed</w:t>
      </w:r>
      <w:r w:rsidR="009D1038">
        <w:rPr>
          <w:rFonts w:ascii="Times New Roman" w:hAnsi="Times New Roman" w:cs="Times New Roman"/>
          <w:sz w:val="24"/>
          <w:szCs w:val="24"/>
        </w:rPr>
        <w:t xml:space="preserve">. Fischer said he was approached about paving the section of the alley that approaches the Post Office parking lot, </w:t>
      </w:r>
      <w:r w:rsidR="00CC3830">
        <w:rPr>
          <w:rFonts w:ascii="Times New Roman" w:hAnsi="Times New Roman" w:cs="Times New Roman"/>
          <w:sz w:val="24"/>
          <w:szCs w:val="24"/>
        </w:rPr>
        <w:t xml:space="preserve">the Public Works Department does not plan to pave the area currently. </w:t>
      </w:r>
    </w:p>
    <w:p w14:paraId="7A0888DF" w14:textId="6BEF7846" w:rsidR="00CC3830" w:rsidRDefault="003B6493" w:rsidP="00FA4B8E">
      <w:pPr>
        <w:pStyle w:val="NoSpacing"/>
        <w:rPr>
          <w:rFonts w:ascii="Times New Roman" w:hAnsi="Times New Roman" w:cs="Times New Roman"/>
          <w:sz w:val="24"/>
          <w:szCs w:val="24"/>
        </w:rPr>
      </w:pPr>
      <w:r>
        <w:rPr>
          <w:rFonts w:ascii="Times New Roman" w:hAnsi="Times New Roman" w:cs="Times New Roman"/>
          <w:sz w:val="24"/>
          <w:szCs w:val="24"/>
        </w:rPr>
        <w:t>Chairperson Brix: None.</w:t>
      </w:r>
    </w:p>
    <w:p w14:paraId="5CE61123" w14:textId="3D3F84A4" w:rsidR="003B6493" w:rsidRDefault="003B649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Schanze: None. </w:t>
      </w:r>
    </w:p>
    <w:p w14:paraId="48D04F0F" w14:textId="77777777" w:rsidR="003B6493" w:rsidRDefault="003B6493" w:rsidP="00FA4B8E">
      <w:pPr>
        <w:pStyle w:val="NoSpacing"/>
        <w:rPr>
          <w:rFonts w:ascii="Times New Roman" w:hAnsi="Times New Roman" w:cs="Times New Roman"/>
          <w:sz w:val="24"/>
          <w:szCs w:val="24"/>
        </w:rPr>
      </w:pPr>
    </w:p>
    <w:p w14:paraId="4A0647DD" w14:textId="26212005" w:rsidR="0015011B" w:rsidRDefault="0015011B" w:rsidP="00925E9B">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88035A">
        <w:rPr>
          <w:rFonts w:ascii="Times New Roman" w:hAnsi="Times New Roman" w:cs="Times New Roman"/>
          <w:sz w:val="24"/>
          <w:szCs w:val="24"/>
        </w:rPr>
        <w:t>Fischer</w:t>
      </w:r>
      <w:r>
        <w:rPr>
          <w:rFonts w:ascii="Times New Roman" w:hAnsi="Times New Roman" w:cs="Times New Roman"/>
          <w:sz w:val="24"/>
          <w:szCs w:val="24"/>
        </w:rPr>
        <w:t xml:space="preserve">, second by </w:t>
      </w:r>
      <w:r w:rsidR="00E879D2">
        <w:rPr>
          <w:rFonts w:ascii="Times New Roman" w:hAnsi="Times New Roman" w:cs="Times New Roman"/>
          <w:sz w:val="24"/>
          <w:szCs w:val="24"/>
        </w:rPr>
        <w:t>Schanze</w:t>
      </w:r>
      <w:r>
        <w:rPr>
          <w:rFonts w:ascii="Times New Roman" w:hAnsi="Times New Roman" w:cs="Times New Roman"/>
          <w:sz w:val="24"/>
          <w:szCs w:val="24"/>
        </w:rPr>
        <w:t xml:space="preserve"> to adjourn at 9:</w:t>
      </w:r>
      <w:r w:rsidR="0088035A">
        <w:rPr>
          <w:rFonts w:ascii="Times New Roman" w:hAnsi="Times New Roman" w:cs="Times New Roman"/>
          <w:sz w:val="24"/>
          <w:szCs w:val="24"/>
        </w:rPr>
        <w:t>40</w:t>
      </w:r>
      <w:r>
        <w:rPr>
          <w:rFonts w:ascii="Times New Roman" w:hAnsi="Times New Roman" w:cs="Times New Roman"/>
          <w:sz w:val="24"/>
          <w:szCs w:val="24"/>
        </w:rPr>
        <w:t xml:space="preserve"> p.m. Ayes; All. </w:t>
      </w:r>
    </w:p>
    <w:p w14:paraId="7ECBD531" w14:textId="77777777" w:rsidR="00F75FD6" w:rsidRDefault="00F75FD6" w:rsidP="00A67B0E">
      <w:pPr>
        <w:pStyle w:val="NoSpacing"/>
        <w:rPr>
          <w:rFonts w:ascii="Times New Roman" w:hAnsi="Times New Roman" w:cs="Times New Roman"/>
          <w:sz w:val="24"/>
          <w:szCs w:val="24"/>
        </w:rPr>
      </w:pPr>
    </w:p>
    <w:p w14:paraId="7ECBD532" w14:textId="4C19A9DA"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E879D2">
        <w:rPr>
          <w:rFonts w:ascii="Times New Roman" w:hAnsi="Times New Roman" w:cs="Times New Roman"/>
          <w:sz w:val="24"/>
          <w:szCs w:val="24"/>
        </w:rPr>
        <w:t>May 13th</w:t>
      </w:r>
      <w:r w:rsidR="0015011B">
        <w:rPr>
          <w:rFonts w:ascii="Times New Roman" w:hAnsi="Times New Roman" w:cs="Times New Roman"/>
          <w:sz w:val="24"/>
          <w:szCs w:val="24"/>
        </w:rPr>
        <w:t>,</w:t>
      </w:r>
      <w:r w:rsidR="004333D9">
        <w:rPr>
          <w:rFonts w:ascii="Times New Roman" w:hAnsi="Times New Roman" w:cs="Times New Roman"/>
          <w:sz w:val="24"/>
          <w:szCs w:val="24"/>
        </w:rPr>
        <w:t xml:space="preserve"> 2019</w:t>
      </w:r>
      <w:r w:rsidR="0096085C">
        <w:rPr>
          <w:rFonts w:ascii="Times New Roman" w:hAnsi="Times New Roman" w:cs="Times New Roman"/>
          <w:sz w:val="24"/>
          <w:szCs w:val="24"/>
          <w:vertAlign w:val="superscript"/>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14:paraId="7ECBD533" w14:textId="77777777" w:rsidR="00CD51E2" w:rsidRDefault="00CD51E2" w:rsidP="007E0FFD">
      <w:pPr>
        <w:pStyle w:val="NoSpacing"/>
        <w:rPr>
          <w:rFonts w:ascii="Times New Roman" w:hAnsi="Times New Roman" w:cs="Times New Roman"/>
          <w:sz w:val="24"/>
          <w:szCs w:val="24"/>
        </w:rPr>
      </w:pPr>
    </w:p>
    <w:p w14:paraId="7ECBD534" w14:textId="77777777" w:rsidR="003E72BC" w:rsidRPr="000C7B3C" w:rsidRDefault="003E72BC" w:rsidP="007E0FFD">
      <w:pPr>
        <w:pStyle w:val="NoSpacing"/>
        <w:rPr>
          <w:rFonts w:ascii="Times New Roman" w:hAnsi="Times New Roman" w:cs="Times New Roman"/>
          <w:sz w:val="24"/>
          <w:szCs w:val="24"/>
        </w:rPr>
      </w:pPr>
    </w:p>
    <w:p w14:paraId="7ECBD535" w14:textId="77777777"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14:paraId="7ECBD536" w14:textId="77777777"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14:paraId="7ECBD537"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14:paraId="7ECBD538" w14:textId="77777777"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Melissa Conner, City Clerk</w:t>
      </w:r>
    </w:p>
    <w:p w14:paraId="7ECBD539" w14:textId="77777777" w:rsidR="007E0FFD" w:rsidRPr="000C7B3C" w:rsidRDefault="007E0FFD" w:rsidP="007E0FFD">
      <w:pPr>
        <w:pStyle w:val="NoSpacing"/>
        <w:rPr>
          <w:rFonts w:ascii="Times New Roman" w:hAnsi="Times New Roman" w:cs="Times New Roman"/>
          <w:sz w:val="24"/>
          <w:szCs w:val="24"/>
        </w:rPr>
      </w:pPr>
    </w:p>
    <w:p w14:paraId="7ECBD53A" w14:textId="77777777" w:rsidR="007E0FFD" w:rsidRPr="000C7B3C" w:rsidRDefault="007E0FFD" w:rsidP="007E0FFD">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AE093" w14:textId="77777777" w:rsidR="00E0137F" w:rsidRDefault="00E0137F" w:rsidP="00CD6035">
      <w:pPr>
        <w:spacing w:after="0" w:line="240" w:lineRule="auto"/>
      </w:pPr>
      <w:r>
        <w:separator/>
      </w:r>
    </w:p>
  </w:endnote>
  <w:endnote w:type="continuationSeparator" w:id="0">
    <w:p w14:paraId="20BD1793" w14:textId="77777777" w:rsidR="00E0137F" w:rsidRDefault="00E0137F"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14:paraId="7ECBD53F" w14:textId="0A249AB1" w:rsidR="0061042D" w:rsidRDefault="0061042D">
            <w:pPr>
              <w:pStyle w:val="Footer"/>
              <w:jc w:val="right"/>
            </w:pPr>
            <w:r>
              <w:t>(</w:t>
            </w:r>
            <w:r w:rsidR="005F5C06">
              <w:t>04/08</w:t>
            </w:r>
            <w:r w:rsidR="00903636">
              <w:t>/2019</w:t>
            </w:r>
            <w:r>
              <w:t xml:space="preserve"> </w:t>
            </w:r>
            <w:r w:rsidR="0099547E">
              <w:t>Minutes) Page</w:t>
            </w:r>
            <w:r>
              <w:t xml:space="preserve"> </w:t>
            </w:r>
            <w:r>
              <w:rPr>
                <w:b/>
                <w:bCs/>
                <w:sz w:val="24"/>
                <w:szCs w:val="24"/>
              </w:rPr>
              <w:fldChar w:fldCharType="begin"/>
            </w:r>
            <w:r>
              <w:rPr>
                <w:b/>
                <w:bCs/>
              </w:rPr>
              <w:instrText xml:space="preserve"> PAGE </w:instrText>
            </w:r>
            <w:r>
              <w:rPr>
                <w:b/>
                <w:bCs/>
                <w:sz w:val="24"/>
                <w:szCs w:val="24"/>
              </w:rPr>
              <w:fldChar w:fldCharType="separate"/>
            </w:r>
            <w:r w:rsidR="00A0420B">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0420B">
              <w:rPr>
                <w:b/>
                <w:bCs/>
                <w:noProof/>
              </w:rPr>
              <w:t>4</w:t>
            </w:r>
            <w:r>
              <w:rPr>
                <w:b/>
                <w:bCs/>
                <w:sz w:val="24"/>
                <w:szCs w:val="24"/>
              </w:rPr>
              <w:fldChar w:fldCharType="end"/>
            </w:r>
          </w:p>
        </w:sdtContent>
      </w:sdt>
    </w:sdtContent>
  </w:sdt>
  <w:p w14:paraId="7ECBD540" w14:textId="77777777" w:rsidR="00CD6035" w:rsidRDefault="00CD60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639BD7" w14:textId="77777777" w:rsidR="00E0137F" w:rsidRDefault="00E0137F" w:rsidP="00CD6035">
      <w:pPr>
        <w:spacing w:after="0" w:line="240" w:lineRule="auto"/>
      </w:pPr>
      <w:r>
        <w:separator/>
      </w:r>
    </w:p>
  </w:footnote>
  <w:footnote w:type="continuationSeparator" w:id="0">
    <w:p w14:paraId="6B2E6059" w14:textId="77777777" w:rsidR="00E0137F" w:rsidRDefault="00E0137F" w:rsidP="00C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FFD"/>
    <w:rsid w:val="00003589"/>
    <w:rsid w:val="00004A48"/>
    <w:rsid w:val="000057F4"/>
    <w:rsid w:val="0000700E"/>
    <w:rsid w:val="00016B95"/>
    <w:rsid w:val="000171E4"/>
    <w:rsid w:val="00020D18"/>
    <w:rsid w:val="00021955"/>
    <w:rsid w:val="00036657"/>
    <w:rsid w:val="000373B9"/>
    <w:rsid w:val="00037911"/>
    <w:rsid w:val="00042B99"/>
    <w:rsid w:val="00043D32"/>
    <w:rsid w:val="00044297"/>
    <w:rsid w:val="00047B9F"/>
    <w:rsid w:val="00051485"/>
    <w:rsid w:val="000563B3"/>
    <w:rsid w:val="00057FA8"/>
    <w:rsid w:val="000660BB"/>
    <w:rsid w:val="0006694F"/>
    <w:rsid w:val="000757EC"/>
    <w:rsid w:val="00082EBA"/>
    <w:rsid w:val="00084C42"/>
    <w:rsid w:val="00087F43"/>
    <w:rsid w:val="00092C13"/>
    <w:rsid w:val="000930FA"/>
    <w:rsid w:val="000A0334"/>
    <w:rsid w:val="000A3342"/>
    <w:rsid w:val="000A79D2"/>
    <w:rsid w:val="000B6AF5"/>
    <w:rsid w:val="000B7552"/>
    <w:rsid w:val="000B7CAC"/>
    <w:rsid w:val="000C0CDF"/>
    <w:rsid w:val="000C1632"/>
    <w:rsid w:val="000C1E30"/>
    <w:rsid w:val="000C54F2"/>
    <w:rsid w:val="000C597F"/>
    <w:rsid w:val="000C6122"/>
    <w:rsid w:val="000C62C3"/>
    <w:rsid w:val="000C7B3C"/>
    <w:rsid w:val="000D0BE6"/>
    <w:rsid w:val="000D12D9"/>
    <w:rsid w:val="000D382C"/>
    <w:rsid w:val="000D4F3F"/>
    <w:rsid w:val="000E0741"/>
    <w:rsid w:val="000E2420"/>
    <w:rsid w:val="000E6EDA"/>
    <w:rsid w:val="000F2F51"/>
    <w:rsid w:val="00111F97"/>
    <w:rsid w:val="0011213A"/>
    <w:rsid w:val="00112543"/>
    <w:rsid w:val="00115242"/>
    <w:rsid w:val="0012064C"/>
    <w:rsid w:val="001232D1"/>
    <w:rsid w:val="0013034B"/>
    <w:rsid w:val="00131D98"/>
    <w:rsid w:val="001323C7"/>
    <w:rsid w:val="00141449"/>
    <w:rsid w:val="00146A2C"/>
    <w:rsid w:val="00147626"/>
    <w:rsid w:val="0015011B"/>
    <w:rsid w:val="00153D18"/>
    <w:rsid w:val="00154810"/>
    <w:rsid w:val="00155688"/>
    <w:rsid w:val="0015598C"/>
    <w:rsid w:val="001560AD"/>
    <w:rsid w:val="00161D83"/>
    <w:rsid w:val="00162BA0"/>
    <w:rsid w:val="001654D9"/>
    <w:rsid w:val="001674D2"/>
    <w:rsid w:val="00171969"/>
    <w:rsid w:val="00177439"/>
    <w:rsid w:val="001774B8"/>
    <w:rsid w:val="001819AD"/>
    <w:rsid w:val="00186A38"/>
    <w:rsid w:val="00186F0D"/>
    <w:rsid w:val="00190289"/>
    <w:rsid w:val="00190CFE"/>
    <w:rsid w:val="00194387"/>
    <w:rsid w:val="00197611"/>
    <w:rsid w:val="001B08B4"/>
    <w:rsid w:val="001B1CBE"/>
    <w:rsid w:val="001B2DDA"/>
    <w:rsid w:val="001B2E86"/>
    <w:rsid w:val="001B455C"/>
    <w:rsid w:val="001C1380"/>
    <w:rsid w:val="001C3A94"/>
    <w:rsid w:val="001C3B39"/>
    <w:rsid w:val="001C40AF"/>
    <w:rsid w:val="001C4D88"/>
    <w:rsid w:val="001C585F"/>
    <w:rsid w:val="001C63AA"/>
    <w:rsid w:val="001D276C"/>
    <w:rsid w:val="001D43A5"/>
    <w:rsid w:val="001E43BB"/>
    <w:rsid w:val="001E616A"/>
    <w:rsid w:val="001E66D7"/>
    <w:rsid w:val="001E789F"/>
    <w:rsid w:val="001E7A66"/>
    <w:rsid w:val="001F19B8"/>
    <w:rsid w:val="00201561"/>
    <w:rsid w:val="00203080"/>
    <w:rsid w:val="00204E67"/>
    <w:rsid w:val="002111EC"/>
    <w:rsid w:val="002115A2"/>
    <w:rsid w:val="00215145"/>
    <w:rsid w:val="00222BF7"/>
    <w:rsid w:val="002263DA"/>
    <w:rsid w:val="00227D17"/>
    <w:rsid w:val="002336BD"/>
    <w:rsid w:val="0023549D"/>
    <w:rsid w:val="002416C1"/>
    <w:rsid w:val="0024312E"/>
    <w:rsid w:val="00246AB1"/>
    <w:rsid w:val="0024756F"/>
    <w:rsid w:val="002511AA"/>
    <w:rsid w:val="002550AD"/>
    <w:rsid w:val="00262DC7"/>
    <w:rsid w:val="0026425E"/>
    <w:rsid w:val="002653F7"/>
    <w:rsid w:val="002673F3"/>
    <w:rsid w:val="00275392"/>
    <w:rsid w:val="002757B6"/>
    <w:rsid w:val="00275B74"/>
    <w:rsid w:val="00280DE4"/>
    <w:rsid w:val="00282625"/>
    <w:rsid w:val="00282E81"/>
    <w:rsid w:val="00284805"/>
    <w:rsid w:val="002933FE"/>
    <w:rsid w:val="002A2BDC"/>
    <w:rsid w:val="002A4A30"/>
    <w:rsid w:val="002A68B3"/>
    <w:rsid w:val="002B3FBC"/>
    <w:rsid w:val="002C1991"/>
    <w:rsid w:val="002C58B2"/>
    <w:rsid w:val="002C7D8B"/>
    <w:rsid w:val="002D4DC1"/>
    <w:rsid w:val="002E21FD"/>
    <w:rsid w:val="002E2C80"/>
    <w:rsid w:val="002E6679"/>
    <w:rsid w:val="002F0BCA"/>
    <w:rsid w:val="002F1C87"/>
    <w:rsid w:val="002F3B11"/>
    <w:rsid w:val="002F4ED4"/>
    <w:rsid w:val="0030723C"/>
    <w:rsid w:val="00323F4D"/>
    <w:rsid w:val="0032421C"/>
    <w:rsid w:val="003316DE"/>
    <w:rsid w:val="003378FD"/>
    <w:rsid w:val="00341986"/>
    <w:rsid w:val="00351D65"/>
    <w:rsid w:val="00357F38"/>
    <w:rsid w:val="0036105A"/>
    <w:rsid w:val="00361886"/>
    <w:rsid w:val="00363BEA"/>
    <w:rsid w:val="00365560"/>
    <w:rsid w:val="00373A21"/>
    <w:rsid w:val="0038497D"/>
    <w:rsid w:val="00396FAB"/>
    <w:rsid w:val="003A3E6A"/>
    <w:rsid w:val="003A4E60"/>
    <w:rsid w:val="003A72B7"/>
    <w:rsid w:val="003B6493"/>
    <w:rsid w:val="003B7C19"/>
    <w:rsid w:val="003C1E46"/>
    <w:rsid w:val="003C6382"/>
    <w:rsid w:val="003C74AC"/>
    <w:rsid w:val="003D0F07"/>
    <w:rsid w:val="003D20BF"/>
    <w:rsid w:val="003D4178"/>
    <w:rsid w:val="003D7786"/>
    <w:rsid w:val="003E6253"/>
    <w:rsid w:val="003E72BC"/>
    <w:rsid w:val="003F2637"/>
    <w:rsid w:val="003F4545"/>
    <w:rsid w:val="003F5698"/>
    <w:rsid w:val="0040032D"/>
    <w:rsid w:val="00400A7A"/>
    <w:rsid w:val="00401D22"/>
    <w:rsid w:val="00403BA1"/>
    <w:rsid w:val="0041337D"/>
    <w:rsid w:val="004134C5"/>
    <w:rsid w:val="00413501"/>
    <w:rsid w:val="00414AA0"/>
    <w:rsid w:val="00421487"/>
    <w:rsid w:val="00423C9C"/>
    <w:rsid w:val="00426812"/>
    <w:rsid w:val="00430A90"/>
    <w:rsid w:val="004331AB"/>
    <w:rsid w:val="004333D9"/>
    <w:rsid w:val="004367AA"/>
    <w:rsid w:val="00442B1D"/>
    <w:rsid w:val="00443E01"/>
    <w:rsid w:val="00445F11"/>
    <w:rsid w:val="00447DE2"/>
    <w:rsid w:val="00457CF7"/>
    <w:rsid w:val="00462456"/>
    <w:rsid w:val="00472E91"/>
    <w:rsid w:val="004745AC"/>
    <w:rsid w:val="004750AC"/>
    <w:rsid w:val="00476BF1"/>
    <w:rsid w:val="00482B02"/>
    <w:rsid w:val="004859F4"/>
    <w:rsid w:val="00495266"/>
    <w:rsid w:val="0049578D"/>
    <w:rsid w:val="0049605B"/>
    <w:rsid w:val="00497CFB"/>
    <w:rsid w:val="004A2A83"/>
    <w:rsid w:val="004A6E44"/>
    <w:rsid w:val="004B3AA6"/>
    <w:rsid w:val="004C73EC"/>
    <w:rsid w:val="004D10C4"/>
    <w:rsid w:val="004D2D15"/>
    <w:rsid w:val="004D353C"/>
    <w:rsid w:val="004D52C0"/>
    <w:rsid w:val="004D5671"/>
    <w:rsid w:val="004E3EC2"/>
    <w:rsid w:val="004E6A44"/>
    <w:rsid w:val="004F33A7"/>
    <w:rsid w:val="004F4803"/>
    <w:rsid w:val="004F6E38"/>
    <w:rsid w:val="00501D22"/>
    <w:rsid w:val="005077E4"/>
    <w:rsid w:val="005123AB"/>
    <w:rsid w:val="005159BF"/>
    <w:rsid w:val="00517A11"/>
    <w:rsid w:val="00520C9E"/>
    <w:rsid w:val="00526EB4"/>
    <w:rsid w:val="005305B5"/>
    <w:rsid w:val="00534A3D"/>
    <w:rsid w:val="00535F62"/>
    <w:rsid w:val="0053625B"/>
    <w:rsid w:val="00537705"/>
    <w:rsid w:val="00541CBE"/>
    <w:rsid w:val="00541F2D"/>
    <w:rsid w:val="005421B0"/>
    <w:rsid w:val="00542790"/>
    <w:rsid w:val="00550C3B"/>
    <w:rsid w:val="005552C2"/>
    <w:rsid w:val="00556ADB"/>
    <w:rsid w:val="005645A5"/>
    <w:rsid w:val="005659D8"/>
    <w:rsid w:val="00567ABC"/>
    <w:rsid w:val="0057092D"/>
    <w:rsid w:val="005921EB"/>
    <w:rsid w:val="00596DEF"/>
    <w:rsid w:val="005A1645"/>
    <w:rsid w:val="005A45AA"/>
    <w:rsid w:val="005A4B30"/>
    <w:rsid w:val="005A6C7D"/>
    <w:rsid w:val="005A7832"/>
    <w:rsid w:val="005B1676"/>
    <w:rsid w:val="005B2BE1"/>
    <w:rsid w:val="005B30C5"/>
    <w:rsid w:val="005B548B"/>
    <w:rsid w:val="005B6DCE"/>
    <w:rsid w:val="005B7F42"/>
    <w:rsid w:val="005C147C"/>
    <w:rsid w:val="005C1EF9"/>
    <w:rsid w:val="005C630B"/>
    <w:rsid w:val="005D06B1"/>
    <w:rsid w:val="005D34D8"/>
    <w:rsid w:val="005D3DD0"/>
    <w:rsid w:val="005F5C06"/>
    <w:rsid w:val="005F5DC2"/>
    <w:rsid w:val="005F6EA3"/>
    <w:rsid w:val="006008C1"/>
    <w:rsid w:val="0061042D"/>
    <w:rsid w:val="006114E8"/>
    <w:rsid w:val="006174BB"/>
    <w:rsid w:val="0061794F"/>
    <w:rsid w:val="00621754"/>
    <w:rsid w:val="00622AF3"/>
    <w:rsid w:val="00623BB7"/>
    <w:rsid w:val="00632199"/>
    <w:rsid w:val="00633FA9"/>
    <w:rsid w:val="0063732D"/>
    <w:rsid w:val="006409DE"/>
    <w:rsid w:val="00646431"/>
    <w:rsid w:val="006521C9"/>
    <w:rsid w:val="00653434"/>
    <w:rsid w:val="00656D8C"/>
    <w:rsid w:val="006570CE"/>
    <w:rsid w:val="00657A9A"/>
    <w:rsid w:val="00664E45"/>
    <w:rsid w:val="00674A27"/>
    <w:rsid w:val="00681026"/>
    <w:rsid w:val="00683E17"/>
    <w:rsid w:val="00683F64"/>
    <w:rsid w:val="00690D9A"/>
    <w:rsid w:val="00692859"/>
    <w:rsid w:val="006A611B"/>
    <w:rsid w:val="006A6971"/>
    <w:rsid w:val="006B3DE9"/>
    <w:rsid w:val="006B4C3E"/>
    <w:rsid w:val="006B74CC"/>
    <w:rsid w:val="006C3F2E"/>
    <w:rsid w:val="006C6318"/>
    <w:rsid w:val="006D2DF0"/>
    <w:rsid w:val="006D4F44"/>
    <w:rsid w:val="006E0087"/>
    <w:rsid w:val="006E1968"/>
    <w:rsid w:val="006E2530"/>
    <w:rsid w:val="006F2A57"/>
    <w:rsid w:val="006F2FFC"/>
    <w:rsid w:val="007026E3"/>
    <w:rsid w:val="00702E4E"/>
    <w:rsid w:val="007127F9"/>
    <w:rsid w:val="00714B64"/>
    <w:rsid w:val="00714EF8"/>
    <w:rsid w:val="007202BD"/>
    <w:rsid w:val="00721FF8"/>
    <w:rsid w:val="00724D80"/>
    <w:rsid w:val="00725A79"/>
    <w:rsid w:val="0073283A"/>
    <w:rsid w:val="00733A4C"/>
    <w:rsid w:val="007464A7"/>
    <w:rsid w:val="00750FE8"/>
    <w:rsid w:val="007531C3"/>
    <w:rsid w:val="00753762"/>
    <w:rsid w:val="00757B45"/>
    <w:rsid w:val="00760347"/>
    <w:rsid w:val="007619DF"/>
    <w:rsid w:val="00776179"/>
    <w:rsid w:val="007814DF"/>
    <w:rsid w:val="00782C34"/>
    <w:rsid w:val="00784B01"/>
    <w:rsid w:val="00793C5B"/>
    <w:rsid w:val="007A78E9"/>
    <w:rsid w:val="007B0355"/>
    <w:rsid w:val="007B6EC1"/>
    <w:rsid w:val="007B7FB7"/>
    <w:rsid w:val="007C05AE"/>
    <w:rsid w:val="007C3253"/>
    <w:rsid w:val="007C3344"/>
    <w:rsid w:val="007C5BED"/>
    <w:rsid w:val="007D1B1E"/>
    <w:rsid w:val="007D27EB"/>
    <w:rsid w:val="007D4CA1"/>
    <w:rsid w:val="007E0FFD"/>
    <w:rsid w:val="007E2774"/>
    <w:rsid w:val="007F2728"/>
    <w:rsid w:val="007F79A7"/>
    <w:rsid w:val="00801257"/>
    <w:rsid w:val="008024FA"/>
    <w:rsid w:val="008101F4"/>
    <w:rsid w:val="00813F4E"/>
    <w:rsid w:val="00815531"/>
    <w:rsid w:val="00816128"/>
    <w:rsid w:val="00820237"/>
    <w:rsid w:val="00820635"/>
    <w:rsid w:val="00824746"/>
    <w:rsid w:val="0082532D"/>
    <w:rsid w:val="008268E0"/>
    <w:rsid w:val="00826E19"/>
    <w:rsid w:val="008304C5"/>
    <w:rsid w:val="00845EC3"/>
    <w:rsid w:val="00851846"/>
    <w:rsid w:val="008616FC"/>
    <w:rsid w:val="00863456"/>
    <w:rsid w:val="00865653"/>
    <w:rsid w:val="00867898"/>
    <w:rsid w:val="00870FE0"/>
    <w:rsid w:val="0087385C"/>
    <w:rsid w:val="00873C64"/>
    <w:rsid w:val="00874345"/>
    <w:rsid w:val="0088035A"/>
    <w:rsid w:val="00880A88"/>
    <w:rsid w:val="00882146"/>
    <w:rsid w:val="00883482"/>
    <w:rsid w:val="008916DF"/>
    <w:rsid w:val="008919A9"/>
    <w:rsid w:val="00892EBC"/>
    <w:rsid w:val="00895B7E"/>
    <w:rsid w:val="00896842"/>
    <w:rsid w:val="008A4F73"/>
    <w:rsid w:val="008B0A75"/>
    <w:rsid w:val="008B4CB0"/>
    <w:rsid w:val="008B614E"/>
    <w:rsid w:val="008B6C42"/>
    <w:rsid w:val="008C0CB3"/>
    <w:rsid w:val="008C2F5B"/>
    <w:rsid w:val="008D26B7"/>
    <w:rsid w:val="008D40EF"/>
    <w:rsid w:val="008D659C"/>
    <w:rsid w:val="008E31DE"/>
    <w:rsid w:val="008E6E97"/>
    <w:rsid w:val="008F3E8C"/>
    <w:rsid w:val="00900CCA"/>
    <w:rsid w:val="00903636"/>
    <w:rsid w:val="00910954"/>
    <w:rsid w:val="00910BD1"/>
    <w:rsid w:val="009110EA"/>
    <w:rsid w:val="00913C50"/>
    <w:rsid w:val="00914DF3"/>
    <w:rsid w:val="0091561A"/>
    <w:rsid w:val="0091750F"/>
    <w:rsid w:val="009213FC"/>
    <w:rsid w:val="00925E9B"/>
    <w:rsid w:val="0092669D"/>
    <w:rsid w:val="00926F5C"/>
    <w:rsid w:val="0093282C"/>
    <w:rsid w:val="00934ADD"/>
    <w:rsid w:val="009354F7"/>
    <w:rsid w:val="0093593B"/>
    <w:rsid w:val="00941393"/>
    <w:rsid w:val="009441BA"/>
    <w:rsid w:val="0095335F"/>
    <w:rsid w:val="0096085C"/>
    <w:rsid w:val="0096142A"/>
    <w:rsid w:val="009630C7"/>
    <w:rsid w:val="00964743"/>
    <w:rsid w:val="00965EDF"/>
    <w:rsid w:val="009705C5"/>
    <w:rsid w:val="00971277"/>
    <w:rsid w:val="009726BB"/>
    <w:rsid w:val="00973407"/>
    <w:rsid w:val="00974371"/>
    <w:rsid w:val="009828B3"/>
    <w:rsid w:val="00986C81"/>
    <w:rsid w:val="0099547E"/>
    <w:rsid w:val="00995C28"/>
    <w:rsid w:val="00995E97"/>
    <w:rsid w:val="0099721B"/>
    <w:rsid w:val="009A3217"/>
    <w:rsid w:val="009B7415"/>
    <w:rsid w:val="009B7964"/>
    <w:rsid w:val="009C7879"/>
    <w:rsid w:val="009D0F4A"/>
    <w:rsid w:val="009D1038"/>
    <w:rsid w:val="009D6759"/>
    <w:rsid w:val="009D6CDD"/>
    <w:rsid w:val="009E002E"/>
    <w:rsid w:val="009E2997"/>
    <w:rsid w:val="009E2C20"/>
    <w:rsid w:val="009E457C"/>
    <w:rsid w:val="009E4FB7"/>
    <w:rsid w:val="009E7D27"/>
    <w:rsid w:val="009F3A98"/>
    <w:rsid w:val="009F48E9"/>
    <w:rsid w:val="009F75AA"/>
    <w:rsid w:val="009F7D05"/>
    <w:rsid w:val="00A03D03"/>
    <w:rsid w:val="00A0420B"/>
    <w:rsid w:val="00A04E3F"/>
    <w:rsid w:val="00A07014"/>
    <w:rsid w:val="00A107CE"/>
    <w:rsid w:val="00A170F2"/>
    <w:rsid w:val="00A17F47"/>
    <w:rsid w:val="00A20494"/>
    <w:rsid w:val="00A21C98"/>
    <w:rsid w:val="00A21E73"/>
    <w:rsid w:val="00A23705"/>
    <w:rsid w:val="00A239A8"/>
    <w:rsid w:val="00A25E2D"/>
    <w:rsid w:val="00A31242"/>
    <w:rsid w:val="00A31B91"/>
    <w:rsid w:val="00A31F39"/>
    <w:rsid w:val="00A37670"/>
    <w:rsid w:val="00A40603"/>
    <w:rsid w:val="00A532C0"/>
    <w:rsid w:val="00A54F08"/>
    <w:rsid w:val="00A5502E"/>
    <w:rsid w:val="00A55C12"/>
    <w:rsid w:val="00A560DD"/>
    <w:rsid w:val="00A57586"/>
    <w:rsid w:val="00A579D8"/>
    <w:rsid w:val="00A60702"/>
    <w:rsid w:val="00A61050"/>
    <w:rsid w:val="00A65067"/>
    <w:rsid w:val="00A655D4"/>
    <w:rsid w:val="00A66A3F"/>
    <w:rsid w:val="00A67122"/>
    <w:rsid w:val="00A6734E"/>
    <w:rsid w:val="00A67B0E"/>
    <w:rsid w:val="00A76B87"/>
    <w:rsid w:val="00A80633"/>
    <w:rsid w:val="00A8254C"/>
    <w:rsid w:val="00A87A2D"/>
    <w:rsid w:val="00A91436"/>
    <w:rsid w:val="00A97873"/>
    <w:rsid w:val="00A97C0A"/>
    <w:rsid w:val="00AA4620"/>
    <w:rsid w:val="00AA5861"/>
    <w:rsid w:val="00AA7319"/>
    <w:rsid w:val="00AB5408"/>
    <w:rsid w:val="00AB68F8"/>
    <w:rsid w:val="00AC0BD7"/>
    <w:rsid w:val="00AD01B3"/>
    <w:rsid w:val="00AD1CCD"/>
    <w:rsid w:val="00AE0171"/>
    <w:rsid w:val="00AE6C7F"/>
    <w:rsid w:val="00AF3CAC"/>
    <w:rsid w:val="00AF4E29"/>
    <w:rsid w:val="00AF7CC5"/>
    <w:rsid w:val="00B02C6E"/>
    <w:rsid w:val="00B03B40"/>
    <w:rsid w:val="00B0553A"/>
    <w:rsid w:val="00B05C4A"/>
    <w:rsid w:val="00B06886"/>
    <w:rsid w:val="00B07C08"/>
    <w:rsid w:val="00B1431B"/>
    <w:rsid w:val="00B14D71"/>
    <w:rsid w:val="00B1687E"/>
    <w:rsid w:val="00B20D70"/>
    <w:rsid w:val="00B2336D"/>
    <w:rsid w:val="00B24B24"/>
    <w:rsid w:val="00B32CCF"/>
    <w:rsid w:val="00B33385"/>
    <w:rsid w:val="00B34120"/>
    <w:rsid w:val="00B37051"/>
    <w:rsid w:val="00B40572"/>
    <w:rsid w:val="00B420C6"/>
    <w:rsid w:val="00B42313"/>
    <w:rsid w:val="00B424A3"/>
    <w:rsid w:val="00B46B41"/>
    <w:rsid w:val="00B46C6C"/>
    <w:rsid w:val="00B50746"/>
    <w:rsid w:val="00B659BF"/>
    <w:rsid w:val="00B714A2"/>
    <w:rsid w:val="00B721B7"/>
    <w:rsid w:val="00B743BA"/>
    <w:rsid w:val="00B83AF1"/>
    <w:rsid w:val="00B91B1C"/>
    <w:rsid w:val="00B950FC"/>
    <w:rsid w:val="00B95642"/>
    <w:rsid w:val="00B97089"/>
    <w:rsid w:val="00BA11BE"/>
    <w:rsid w:val="00BA293C"/>
    <w:rsid w:val="00BA320A"/>
    <w:rsid w:val="00BA74AF"/>
    <w:rsid w:val="00BB13EC"/>
    <w:rsid w:val="00BB7980"/>
    <w:rsid w:val="00BC24B9"/>
    <w:rsid w:val="00BD0240"/>
    <w:rsid w:val="00BD64B2"/>
    <w:rsid w:val="00BE2432"/>
    <w:rsid w:val="00BE527F"/>
    <w:rsid w:val="00BF0C68"/>
    <w:rsid w:val="00BF4422"/>
    <w:rsid w:val="00BF4B3B"/>
    <w:rsid w:val="00BF7493"/>
    <w:rsid w:val="00C00B17"/>
    <w:rsid w:val="00C01908"/>
    <w:rsid w:val="00C022E8"/>
    <w:rsid w:val="00C12E5F"/>
    <w:rsid w:val="00C15E46"/>
    <w:rsid w:val="00C31021"/>
    <w:rsid w:val="00C342ED"/>
    <w:rsid w:val="00C35C15"/>
    <w:rsid w:val="00C3729F"/>
    <w:rsid w:val="00C37732"/>
    <w:rsid w:val="00C42D0D"/>
    <w:rsid w:val="00C43793"/>
    <w:rsid w:val="00C4577E"/>
    <w:rsid w:val="00C4675C"/>
    <w:rsid w:val="00C47FD1"/>
    <w:rsid w:val="00C50CEB"/>
    <w:rsid w:val="00C55B4A"/>
    <w:rsid w:val="00C6059E"/>
    <w:rsid w:val="00C623D7"/>
    <w:rsid w:val="00C72794"/>
    <w:rsid w:val="00C74453"/>
    <w:rsid w:val="00C80BCD"/>
    <w:rsid w:val="00C81366"/>
    <w:rsid w:val="00C81DF2"/>
    <w:rsid w:val="00C85884"/>
    <w:rsid w:val="00C87D7F"/>
    <w:rsid w:val="00C942F0"/>
    <w:rsid w:val="00C95765"/>
    <w:rsid w:val="00C957AE"/>
    <w:rsid w:val="00C97C73"/>
    <w:rsid w:val="00CA531E"/>
    <w:rsid w:val="00CA65CE"/>
    <w:rsid w:val="00CA7C41"/>
    <w:rsid w:val="00CB1569"/>
    <w:rsid w:val="00CB2465"/>
    <w:rsid w:val="00CB6AE6"/>
    <w:rsid w:val="00CB6FF1"/>
    <w:rsid w:val="00CC132F"/>
    <w:rsid w:val="00CC1662"/>
    <w:rsid w:val="00CC1703"/>
    <w:rsid w:val="00CC2026"/>
    <w:rsid w:val="00CC32E8"/>
    <w:rsid w:val="00CC3830"/>
    <w:rsid w:val="00CC5552"/>
    <w:rsid w:val="00CD1C8B"/>
    <w:rsid w:val="00CD1EF9"/>
    <w:rsid w:val="00CD51E2"/>
    <w:rsid w:val="00CD5689"/>
    <w:rsid w:val="00CD6035"/>
    <w:rsid w:val="00CE09A4"/>
    <w:rsid w:val="00CE570B"/>
    <w:rsid w:val="00CE65FD"/>
    <w:rsid w:val="00CF29CD"/>
    <w:rsid w:val="00CF509F"/>
    <w:rsid w:val="00CF65B9"/>
    <w:rsid w:val="00D037B5"/>
    <w:rsid w:val="00D047CB"/>
    <w:rsid w:val="00D05A05"/>
    <w:rsid w:val="00D07419"/>
    <w:rsid w:val="00D1256C"/>
    <w:rsid w:val="00D14F2E"/>
    <w:rsid w:val="00D17998"/>
    <w:rsid w:val="00D24408"/>
    <w:rsid w:val="00D32E07"/>
    <w:rsid w:val="00D42432"/>
    <w:rsid w:val="00D468A4"/>
    <w:rsid w:val="00D51CC8"/>
    <w:rsid w:val="00D54074"/>
    <w:rsid w:val="00D56862"/>
    <w:rsid w:val="00D62968"/>
    <w:rsid w:val="00D64240"/>
    <w:rsid w:val="00D658DC"/>
    <w:rsid w:val="00D66492"/>
    <w:rsid w:val="00D82B0D"/>
    <w:rsid w:val="00D84230"/>
    <w:rsid w:val="00D84E6F"/>
    <w:rsid w:val="00D86035"/>
    <w:rsid w:val="00D86D11"/>
    <w:rsid w:val="00D949F5"/>
    <w:rsid w:val="00D95D3E"/>
    <w:rsid w:val="00D967E4"/>
    <w:rsid w:val="00D971AB"/>
    <w:rsid w:val="00DA2995"/>
    <w:rsid w:val="00DA43C5"/>
    <w:rsid w:val="00DB2ACC"/>
    <w:rsid w:val="00DB57FF"/>
    <w:rsid w:val="00DB6073"/>
    <w:rsid w:val="00DB747A"/>
    <w:rsid w:val="00DC1699"/>
    <w:rsid w:val="00DC1B3E"/>
    <w:rsid w:val="00DC616E"/>
    <w:rsid w:val="00DD0380"/>
    <w:rsid w:val="00DD06F9"/>
    <w:rsid w:val="00DD10CF"/>
    <w:rsid w:val="00DD6BF3"/>
    <w:rsid w:val="00DE0436"/>
    <w:rsid w:val="00DF01C8"/>
    <w:rsid w:val="00DF1D8A"/>
    <w:rsid w:val="00DF1FEF"/>
    <w:rsid w:val="00DF274B"/>
    <w:rsid w:val="00E0137F"/>
    <w:rsid w:val="00E04ECB"/>
    <w:rsid w:val="00E05AFC"/>
    <w:rsid w:val="00E10D81"/>
    <w:rsid w:val="00E12C39"/>
    <w:rsid w:val="00E1657E"/>
    <w:rsid w:val="00E16B89"/>
    <w:rsid w:val="00E20745"/>
    <w:rsid w:val="00E20882"/>
    <w:rsid w:val="00E2303A"/>
    <w:rsid w:val="00E23E23"/>
    <w:rsid w:val="00E2476F"/>
    <w:rsid w:val="00E2734A"/>
    <w:rsid w:val="00E30674"/>
    <w:rsid w:val="00E41294"/>
    <w:rsid w:val="00E457D4"/>
    <w:rsid w:val="00E56E1D"/>
    <w:rsid w:val="00E601BA"/>
    <w:rsid w:val="00E61CE2"/>
    <w:rsid w:val="00E63186"/>
    <w:rsid w:val="00E638E7"/>
    <w:rsid w:val="00E63E41"/>
    <w:rsid w:val="00E659CD"/>
    <w:rsid w:val="00E66CFB"/>
    <w:rsid w:val="00E70BA0"/>
    <w:rsid w:val="00E71820"/>
    <w:rsid w:val="00E71A49"/>
    <w:rsid w:val="00E72F57"/>
    <w:rsid w:val="00E7554A"/>
    <w:rsid w:val="00E75938"/>
    <w:rsid w:val="00E80B17"/>
    <w:rsid w:val="00E82803"/>
    <w:rsid w:val="00E879D2"/>
    <w:rsid w:val="00E87F63"/>
    <w:rsid w:val="00E97A45"/>
    <w:rsid w:val="00EA7A5A"/>
    <w:rsid w:val="00EB048B"/>
    <w:rsid w:val="00EB65A0"/>
    <w:rsid w:val="00EB6739"/>
    <w:rsid w:val="00EB7D12"/>
    <w:rsid w:val="00EC3C6A"/>
    <w:rsid w:val="00ED4F5B"/>
    <w:rsid w:val="00ED5742"/>
    <w:rsid w:val="00ED5B98"/>
    <w:rsid w:val="00EE073C"/>
    <w:rsid w:val="00EE3E7C"/>
    <w:rsid w:val="00EE66AA"/>
    <w:rsid w:val="00EF0247"/>
    <w:rsid w:val="00EF1B7E"/>
    <w:rsid w:val="00EF3CF7"/>
    <w:rsid w:val="00EF58A0"/>
    <w:rsid w:val="00F06F77"/>
    <w:rsid w:val="00F12CD8"/>
    <w:rsid w:val="00F356F1"/>
    <w:rsid w:val="00F374FC"/>
    <w:rsid w:val="00F3790F"/>
    <w:rsid w:val="00F40668"/>
    <w:rsid w:val="00F41C9B"/>
    <w:rsid w:val="00F448C8"/>
    <w:rsid w:val="00F477CE"/>
    <w:rsid w:val="00F51E3A"/>
    <w:rsid w:val="00F53822"/>
    <w:rsid w:val="00F53FF8"/>
    <w:rsid w:val="00F54FFF"/>
    <w:rsid w:val="00F55DF8"/>
    <w:rsid w:val="00F56696"/>
    <w:rsid w:val="00F56F8E"/>
    <w:rsid w:val="00F61530"/>
    <w:rsid w:val="00F6585D"/>
    <w:rsid w:val="00F75A29"/>
    <w:rsid w:val="00F75FD6"/>
    <w:rsid w:val="00F8095D"/>
    <w:rsid w:val="00F8172C"/>
    <w:rsid w:val="00F828BC"/>
    <w:rsid w:val="00F87E08"/>
    <w:rsid w:val="00F9211C"/>
    <w:rsid w:val="00F93E49"/>
    <w:rsid w:val="00FA184B"/>
    <w:rsid w:val="00FA1E82"/>
    <w:rsid w:val="00FA4AD4"/>
    <w:rsid w:val="00FA4B8E"/>
    <w:rsid w:val="00FA7672"/>
    <w:rsid w:val="00FB63F0"/>
    <w:rsid w:val="00FC00DA"/>
    <w:rsid w:val="00FC196F"/>
    <w:rsid w:val="00FC31F5"/>
    <w:rsid w:val="00FC550D"/>
    <w:rsid w:val="00FD34F6"/>
    <w:rsid w:val="00FD41C8"/>
    <w:rsid w:val="00FD4F71"/>
    <w:rsid w:val="00FE52F6"/>
    <w:rsid w:val="00FE5620"/>
    <w:rsid w:val="00FE7768"/>
    <w:rsid w:val="00FF02D1"/>
    <w:rsid w:val="00FF3B16"/>
    <w:rsid w:val="00FF4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BD4C8"/>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 w:type="character" w:styleId="UnresolvedMention">
    <w:name w:val="Unresolved Mention"/>
    <w:basedOn w:val="DefaultParagraphFont"/>
    <w:uiPriority w:val="99"/>
    <w:semiHidden/>
    <w:unhideWhenUsed/>
    <w:rsid w:val="004750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1070</TotalTime>
  <Pages>5</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77</cp:revision>
  <cp:lastPrinted>2019-04-09T19:54:00Z</cp:lastPrinted>
  <dcterms:created xsi:type="dcterms:W3CDTF">2019-04-09T18:24:00Z</dcterms:created>
  <dcterms:modified xsi:type="dcterms:W3CDTF">2019-04-10T14:20:00Z</dcterms:modified>
</cp:coreProperties>
</file>